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034C" w:rsidRPr="00530B88" w:rsidRDefault="00DD77E8" w:rsidP="005F034C">
      <w:pPr>
        <w:ind w:hanging="180"/>
        <w:jc w:val="center"/>
        <w:rPr>
          <w:b/>
          <w:szCs w:val="28"/>
          <w:lang w:val="kk-KZ"/>
        </w:rPr>
      </w:pPr>
      <w:r>
        <w:rPr>
          <w:b/>
          <w:szCs w:val="28"/>
          <w:lang w:val="kk-KZ"/>
        </w:rPr>
        <w:t>2</w:t>
      </w:r>
      <w:bookmarkStart w:id="0" w:name="_GoBack"/>
      <w:bookmarkEnd w:id="0"/>
      <w:r w:rsidR="005F034C">
        <w:rPr>
          <w:b/>
          <w:szCs w:val="28"/>
          <w:lang w:val="kk-KZ"/>
        </w:rPr>
        <w:t xml:space="preserve"> </w:t>
      </w:r>
      <w:r w:rsidR="005F034C" w:rsidRPr="00530B88">
        <w:rPr>
          <w:b/>
          <w:szCs w:val="28"/>
          <w:lang w:val="kk-KZ"/>
        </w:rPr>
        <w:t xml:space="preserve"> ПРАКТИКАЛЫҚ ЖҰМЫС</w:t>
      </w:r>
    </w:p>
    <w:p w:rsidR="005F034C" w:rsidRDefault="005F034C" w:rsidP="00362E6F">
      <w:pPr>
        <w:jc w:val="center"/>
        <w:rPr>
          <w:lang w:val="kk-KZ"/>
        </w:rPr>
      </w:pPr>
    </w:p>
    <w:p w:rsidR="00952256" w:rsidRPr="00952256" w:rsidRDefault="00952256" w:rsidP="00952256">
      <w:pPr>
        <w:ind w:firstLine="708"/>
        <w:jc w:val="center"/>
        <w:rPr>
          <w:b/>
          <w:lang w:val="kk-KZ"/>
        </w:rPr>
      </w:pPr>
      <w:r w:rsidRPr="00952256">
        <w:rPr>
          <w:b/>
          <w:lang w:val="kk-KZ"/>
        </w:rPr>
        <w:t>Газдық автоматтық өрт сөндіру құрылғысының есебі</w:t>
      </w:r>
    </w:p>
    <w:p w:rsidR="00952256" w:rsidRPr="00952256" w:rsidRDefault="00952256" w:rsidP="00797181">
      <w:pPr>
        <w:ind w:firstLine="708"/>
        <w:jc w:val="both"/>
        <w:rPr>
          <w:lang w:val="kk-KZ"/>
        </w:rPr>
      </w:pPr>
    </w:p>
    <w:p w:rsidR="001F70A7" w:rsidRDefault="00952256" w:rsidP="00797181">
      <w:pPr>
        <w:ind w:firstLine="708"/>
        <w:jc w:val="both"/>
        <w:rPr>
          <w:lang w:val="kk-KZ"/>
        </w:rPr>
      </w:pPr>
      <w:r>
        <w:rPr>
          <w:lang w:val="kk-KZ"/>
        </w:rPr>
        <w:t>Н</w:t>
      </w:r>
      <w:r w:rsidR="008B54A6" w:rsidRPr="00797181">
        <w:rPr>
          <w:lang w:val="kk-KZ"/>
        </w:rPr>
        <w:t>ұсқаңызға сәйкес</w:t>
      </w:r>
      <w:r w:rsidR="00362E6F">
        <w:rPr>
          <w:lang w:val="kk-KZ"/>
        </w:rPr>
        <w:t xml:space="preserve"> </w:t>
      </w:r>
      <w:r w:rsidR="008B54A6" w:rsidRPr="00797181">
        <w:rPr>
          <w:lang w:val="kk-KZ"/>
        </w:rPr>
        <w:t xml:space="preserve">қорғалған үй-жайлар үшін көлемді газды өрт сөндіруге арналған сөндіру баллондарының санын анықтаңыз. </w:t>
      </w:r>
      <w:r w:rsidR="008B54A6" w:rsidRPr="005F034C">
        <w:rPr>
          <w:lang w:val="kk-KZ"/>
        </w:rPr>
        <w:t xml:space="preserve">Есептеуді сөндіру үшін қолданылатын газдардың барлық </w:t>
      </w:r>
      <w:r w:rsidR="00362E6F" w:rsidRPr="005F034C">
        <w:rPr>
          <w:lang w:val="kk-KZ"/>
        </w:rPr>
        <w:t>түрлерімен жүргізу керек (хладон</w:t>
      </w:r>
      <w:r w:rsidR="008B54A6" w:rsidRPr="005F034C">
        <w:rPr>
          <w:lang w:val="kk-KZ"/>
        </w:rPr>
        <w:t xml:space="preserve"> 114 В2, </w:t>
      </w:r>
      <w:r w:rsidR="00392BFB">
        <w:rPr>
          <w:lang w:val="kk-KZ"/>
        </w:rPr>
        <w:t>көміртегі диоксиді</w:t>
      </w:r>
      <w:r w:rsidR="00392BFB" w:rsidRPr="00392BFB">
        <w:rPr>
          <w:lang w:val="kk-KZ"/>
        </w:rPr>
        <w:t xml:space="preserve">, </w:t>
      </w:r>
      <w:r w:rsidR="008B54A6" w:rsidRPr="005F034C">
        <w:rPr>
          <w:lang w:val="kk-KZ"/>
        </w:rPr>
        <w:t xml:space="preserve">көмірқышқыл газы және </w:t>
      </w:r>
      <w:r w:rsidR="00392BFB" w:rsidRPr="005F034C">
        <w:rPr>
          <w:lang w:val="kk-KZ"/>
        </w:rPr>
        <w:t>хладон</w:t>
      </w:r>
      <w:r w:rsidR="008B54A6" w:rsidRPr="005F034C">
        <w:rPr>
          <w:lang w:val="kk-KZ"/>
        </w:rPr>
        <w:t xml:space="preserve"> құрамы)</w:t>
      </w:r>
      <w:r>
        <w:rPr>
          <w:lang w:val="kk-KZ"/>
        </w:rPr>
        <w:t>.</w:t>
      </w:r>
    </w:p>
    <w:p w:rsidR="00952256" w:rsidRPr="005F034C" w:rsidRDefault="00952256" w:rsidP="00797181">
      <w:pPr>
        <w:ind w:firstLine="708"/>
        <w:jc w:val="both"/>
        <w:rPr>
          <w:lang w:val="kk-KZ"/>
        </w:rPr>
      </w:pPr>
    </w:p>
    <w:p w:rsidR="0046309B" w:rsidRDefault="00952256" w:rsidP="0046309B">
      <w:pPr>
        <w:jc w:val="center"/>
        <w:rPr>
          <w:lang w:val="kk-KZ"/>
        </w:rPr>
      </w:pPr>
      <w:r>
        <w:rPr>
          <w:lang w:val="kk-KZ"/>
        </w:rPr>
        <w:t>Е</w:t>
      </w:r>
      <w:r w:rsidR="0046309B" w:rsidRPr="005F034C">
        <w:rPr>
          <w:lang w:val="kk-KZ"/>
        </w:rPr>
        <w:t>септеу т</w:t>
      </w:r>
      <w:r w:rsidR="0046309B">
        <w:rPr>
          <w:lang w:val="kk-KZ"/>
        </w:rPr>
        <w:t>әртібі</w:t>
      </w:r>
    </w:p>
    <w:p w:rsidR="00952256" w:rsidRDefault="00952256">
      <w:pPr>
        <w:rPr>
          <w:lang w:val="kk-KZ"/>
        </w:rPr>
      </w:pPr>
    </w:p>
    <w:p w:rsidR="0046309B" w:rsidRDefault="0046309B">
      <w:pPr>
        <w:rPr>
          <w:lang w:val="kk-KZ"/>
        </w:rPr>
      </w:pPr>
      <w:r>
        <w:rPr>
          <w:lang w:val="kk-KZ"/>
        </w:rPr>
        <w:t>1.1</w:t>
      </w:r>
      <w:r w:rsidR="002D0F0C">
        <w:rPr>
          <w:lang w:val="kk-KZ"/>
        </w:rPr>
        <w:t xml:space="preserve"> Қ</w:t>
      </w:r>
      <w:r w:rsidRPr="0046309B">
        <w:rPr>
          <w:lang w:val="kk-KZ"/>
        </w:rPr>
        <w:t>орғалатын үй-жайлардың көлемін</w:t>
      </w:r>
      <w:r w:rsidR="00362E6F">
        <w:rPr>
          <w:lang w:val="kk-KZ"/>
        </w:rPr>
        <w:t xml:space="preserve"> мына</w:t>
      </w:r>
      <w:r w:rsidRPr="0046309B">
        <w:rPr>
          <w:lang w:val="kk-KZ"/>
        </w:rPr>
        <w:t xml:space="preserve"> формула бойынша анықтаңыз</w:t>
      </w:r>
    </w:p>
    <w:p w:rsidR="0046309B" w:rsidRDefault="0046309B" w:rsidP="00362E6F">
      <w:pPr>
        <w:jc w:val="center"/>
        <w:rPr>
          <w:lang w:val="kk-KZ"/>
        </w:rPr>
      </w:pPr>
      <w:r w:rsidRPr="00362E6F">
        <w:rPr>
          <w:lang w:val="kk-KZ"/>
        </w:rPr>
        <w:t xml:space="preserve">V=abh. </w:t>
      </w:r>
      <w:r w:rsidR="00392BFB">
        <w:rPr>
          <w:lang w:val="kk-KZ"/>
        </w:rPr>
        <w:t>м</w:t>
      </w:r>
      <w:r>
        <w:rPr>
          <w:vertAlign w:val="superscript"/>
          <w:lang w:val="kk-KZ"/>
        </w:rPr>
        <w:t xml:space="preserve">3  </w:t>
      </w:r>
      <w:r w:rsidR="00797181" w:rsidRPr="005F034C">
        <w:rPr>
          <w:vertAlign w:val="superscript"/>
          <w:lang w:val="kk-KZ"/>
        </w:rPr>
        <w:t xml:space="preserve">        </w:t>
      </w:r>
      <w:r>
        <w:rPr>
          <w:lang w:val="kk-KZ"/>
        </w:rPr>
        <w:t>(1)</w:t>
      </w:r>
    </w:p>
    <w:p w:rsidR="00952256" w:rsidRPr="0046309B" w:rsidRDefault="00952256" w:rsidP="00362E6F">
      <w:pPr>
        <w:jc w:val="center"/>
        <w:rPr>
          <w:lang w:val="kk-KZ"/>
        </w:rPr>
      </w:pPr>
    </w:p>
    <w:p w:rsidR="0046309B" w:rsidRDefault="0046309B">
      <w:pPr>
        <w:rPr>
          <w:lang w:val="kk-KZ"/>
        </w:rPr>
      </w:pPr>
      <w:r>
        <w:rPr>
          <w:vertAlign w:val="superscript"/>
          <w:lang w:val="kk-KZ"/>
        </w:rPr>
        <w:t xml:space="preserve"> </w:t>
      </w:r>
      <w:r w:rsidR="002D0F0C">
        <w:rPr>
          <w:vertAlign w:val="superscript"/>
          <w:lang w:val="kk-KZ"/>
        </w:rPr>
        <w:t>м</w:t>
      </w:r>
      <w:r>
        <w:rPr>
          <w:lang w:val="kk-KZ"/>
        </w:rPr>
        <w:t xml:space="preserve">ұндағы а – бөлменің ені,м; </w:t>
      </w:r>
      <w:r w:rsidRPr="0046309B">
        <w:rPr>
          <w:lang w:val="kk-KZ"/>
        </w:rPr>
        <w:t>b</w:t>
      </w:r>
      <w:r>
        <w:rPr>
          <w:lang w:val="kk-KZ"/>
        </w:rPr>
        <w:t xml:space="preserve"> – бөлменің ұзындығы, м; </w:t>
      </w:r>
      <w:r w:rsidRPr="0046309B">
        <w:rPr>
          <w:lang w:val="kk-KZ"/>
        </w:rPr>
        <w:t>h</w:t>
      </w:r>
      <w:r>
        <w:rPr>
          <w:lang w:val="kk-KZ"/>
        </w:rPr>
        <w:t xml:space="preserve"> – бөлменің биіктігі,м.</w:t>
      </w:r>
    </w:p>
    <w:p w:rsidR="00797181" w:rsidRDefault="00797181">
      <w:pPr>
        <w:rPr>
          <w:lang w:val="kk-KZ"/>
        </w:rPr>
      </w:pPr>
    </w:p>
    <w:p w:rsidR="009F5381" w:rsidRDefault="0046309B" w:rsidP="002D0F0C">
      <w:pPr>
        <w:jc w:val="both"/>
        <w:rPr>
          <w:lang w:val="kk-KZ"/>
        </w:rPr>
      </w:pPr>
      <w:r>
        <w:rPr>
          <w:lang w:val="kk-KZ"/>
        </w:rPr>
        <w:t>1.2</w:t>
      </w:r>
      <w:r w:rsidR="002D0F0C">
        <w:rPr>
          <w:lang w:val="kk-KZ"/>
        </w:rPr>
        <w:t xml:space="preserve"> Қ</w:t>
      </w:r>
      <w:r w:rsidR="009F5381" w:rsidRPr="009F5381">
        <w:rPr>
          <w:lang w:val="kk-KZ"/>
        </w:rPr>
        <w:t>оршау конструкцияларының жалпы ауданын анықтаңыз (қабырғалар, еден, төбе барлық ашық саңылауларды ескере отырып). Үнемі</w:t>
      </w:r>
      <w:r w:rsidR="00787A4D">
        <w:rPr>
          <w:lang w:val="kk-KZ"/>
        </w:rPr>
        <w:t xml:space="preserve"> ашық саңылаулар ретінде</w:t>
      </w:r>
      <w:r w:rsidR="009F5381" w:rsidRPr="009F5381">
        <w:rPr>
          <w:lang w:val="kk-KZ"/>
        </w:rPr>
        <w:t xml:space="preserve"> бөлмені жарықтандыру үшін қолданылатын бар</w:t>
      </w:r>
      <w:r w:rsidR="00787A4D">
        <w:rPr>
          <w:lang w:val="kk-KZ"/>
        </w:rPr>
        <w:t>лық жарық саңылаулары алынады.</w:t>
      </w:r>
    </w:p>
    <w:p w:rsidR="002D0F0C" w:rsidRDefault="002D0F0C" w:rsidP="002D0F0C">
      <w:pPr>
        <w:jc w:val="both"/>
        <w:rPr>
          <w:lang w:val="kk-KZ"/>
        </w:rPr>
      </w:pPr>
    </w:p>
    <w:p w:rsidR="0046309B" w:rsidRDefault="00392BFB" w:rsidP="00392BFB">
      <w:pPr>
        <w:jc w:val="center"/>
        <w:rPr>
          <w:lang w:val="kk-KZ"/>
        </w:rPr>
      </w:pPr>
      <w:r w:rsidRPr="00392BFB">
        <w:rPr>
          <w:lang w:val="kk-KZ"/>
        </w:rPr>
        <w:t>А</w:t>
      </w:r>
      <w:r>
        <w:rPr>
          <w:vertAlign w:val="subscript"/>
          <w:lang w:val="kk-KZ"/>
        </w:rPr>
        <w:t>1</w:t>
      </w:r>
      <w:r w:rsidRPr="005F034C">
        <w:rPr>
          <w:lang w:val="kk-KZ"/>
        </w:rPr>
        <w:t xml:space="preserve">=2а*b+2a*h+2b*h. </w:t>
      </w:r>
      <w:r>
        <w:rPr>
          <w:lang w:val="kk-KZ"/>
        </w:rPr>
        <w:t>м</w:t>
      </w:r>
      <w:r>
        <w:rPr>
          <w:vertAlign w:val="superscript"/>
          <w:lang w:val="kk-KZ"/>
        </w:rPr>
        <w:t xml:space="preserve">2            </w:t>
      </w:r>
      <w:r>
        <w:rPr>
          <w:lang w:val="kk-KZ"/>
        </w:rPr>
        <w:t xml:space="preserve"> (2)</w:t>
      </w:r>
    </w:p>
    <w:p w:rsidR="00797181" w:rsidRPr="00392BFB" w:rsidRDefault="00797181" w:rsidP="00392BFB">
      <w:pPr>
        <w:jc w:val="center"/>
        <w:rPr>
          <w:lang w:val="kk-KZ"/>
        </w:rPr>
      </w:pPr>
    </w:p>
    <w:p w:rsidR="009F5381" w:rsidRDefault="009F5381" w:rsidP="002D0F0C">
      <w:pPr>
        <w:jc w:val="both"/>
        <w:rPr>
          <w:lang w:val="kk-KZ"/>
        </w:rPr>
      </w:pPr>
      <w:r>
        <w:rPr>
          <w:lang w:val="kk-KZ"/>
        </w:rPr>
        <w:t xml:space="preserve">1.3 </w:t>
      </w:r>
      <w:r w:rsidR="002D0F0C">
        <w:rPr>
          <w:lang w:val="kk-KZ"/>
        </w:rPr>
        <w:t>Т</w:t>
      </w:r>
      <w:r w:rsidRPr="009F5381">
        <w:rPr>
          <w:lang w:val="kk-KZ"/>
        </w:rPr>
        <w:t>ұрақты А саңылауларының ауданын, А пай</w:t>
      </w:r>
      <w:r w:rsidR="00787A4D">
        <w:rPr>
          <w:lang w:val="kk-KZ"/>
        </w:rPr>
        <w:t xml:space="preserve">ыз ретінде анықтаңыз (тағайындалған пайызды </w:t>
      </w:r>
      <w:r w:rsidRPr="009F5381">
        <w:rPr>
          <w:lang w:val="kk-KZ"/>
        </w:rPr>
        <w:t>алыңыз)</w:t>
      </w:r>
    </w:p>
    <w:p w:rsidR="00797181" w:rsidRDefault="00797181">
      <w:pPr>
        <w:rPr>
          <w:lang w:val="kk-KZ"/>
        </w:rPr>
      </w:pPr>
    </w:p>
    <w:p w:rsidR="009F5381" w:rsidRDefault="009F5381" w:rsidP="002D0F0C">
      <w:pPr>
        <w:jc w:val="both"/>
        <w:rPr>
          <w:lang w:val="kk-KZ"/>
        </w:rPr>
      </w:pPr>
      <w:r>
        <w:rPr>
          <w:lang w:val="kk-KZ"/>
        </w:rPr>
        <w:t xml:space="preserve">1.4 </w:t>
      </w:r>
      <w:r w:rsidR="00A83499">
        <w:rPr>
          <w:lang w:val="kk-KZ"/>
        </w:rPr>
        <w:t xml:space="preserve"> </w:t>
      </w:r>
      <w:r w:rsidRPr="009F5381">
        <w:rPr>
          <w:lang w:val="kk-KZ"/>
        </w:rPr>
        <w:t>3,4,5 формулаларына сәйкес қажетті сөндіргіш заттың мөлшерін (</w:t>
      </w:r>
      <w:r w:rsidR="00A83499" w:rsidRPr="00797181">
        <w:rPr>
          <w:lang w:val="kk-KZ"/>
        </w:rPr>
        <w:t>хладон</w:t>
      </w:r>
      <w:r w:rsidRPr="00797181">
        <w:rPr>
          <w:lang w:val="kk-KZ"/>
        </w:rPr>
        <w:t xml:space="preserve"> 114 В2, </w:t>
      </w:r>
      <w:r w:rsidR="00797181">
        <w:rPr>
          <w:lang w:val="kk-KZ"/>
        </w:rPr>
        <w:t>көміртегі диоксиді</w:t>
      </w:r>
      <w:r w:rsidR="00797181" w:rsidRPr="00392BFB">
        <w:rPr>
          <w:lang w:val="kk-KZ"/>
        </w:rPr>
        <w:t xml:space="preserve">, </w:t>
      </w:r>
      <w:r w:rsidR="00797181" w:rsidRPr="00797181">
        <w:rPr>
          <w:lang w:val="kk-KZ"/>
        </w:rPr>
        <w:t>көмірқышқыл газы және хладон құрамы</w:t>
      </w:r>
      <w:r w:rsidRPr="009F5381">
        <w:rPr>
          <w:lang w:val="kk-KZ"/>
        </w:rPr>
        <w:t>) анықтаңыз.</w:t>
      </w:r>
    </w:p>
    <w:p w:rsidR="00797181" w:rsidRDefault="00797181">
      <w:pPr>
        <w:rPr>
          <w:lang w:val="kk-KZ"/>
        </w:rPr>
      </w:pPr>
    </w:p>
    <w:p w:rsidR="009F5381" w:rsidRDefault="009F5381" w:rsidP="002D0F0C">
      <w:pPr>
        <w:jc w:val="both"/>
        <w:rPr>
          <w:lang w:val="kk-KZ"/>
        </w:rPr>
      </w:pPr>
      <w:r>
        <w:rPr>
          <w:lang w:val="kk-KZ"/>
        </w:rPr>
        <w:t xml:space="preserve">1.5 </w:t>
      </w:r>
      <w:r w:rsidR="00A83499">
        <w:rPr>
          <w:lang w:val="kk-KZ"/>
        </w:rPr>
        <w:t xml:space="preserve"> </w:t>
      </w:r>
      <w:r w:rsidRPr="009F5381">
        <w:rPr>
          <w:lang w:val="kk-KZ"/>
        </w:rPr>
        <w:t>6,7,8 формулаларына сәйкес бөлмені сөндіруге арналған өрт сөндіру құралы бар баллондардың есептік санын анықтаңыз</w:t>
      </w:r>
    </w:p>
    <w:p w:rsidR="00797181" w:rsidRPr="00362E6F" w:rsidRDefault="00797181">
      <w:pPr>
        <w:rPr>
          <w:lang w:val="kk-KZ"/>
        </w:rPr>
      </w:pPr>
    </w:p>
    <w:p w:rsidR="009F5381" w:rsidRDefault="009F5381">
      <w:pPr>
        <w:rPr>
          <w:lang w:val="kk-KZ"/>
        </w:rPr>
      </w:pPr>
      <w:r w:rsidRPr="00A83499">
        <w:rPr>
          <w:lang w:val="kk-KZ"/>
        </w:rPr>
        <w:t xml:space="preserve">1.6 </w:t>
      </w:r>
      <w:r w:rsidR="00A83499">
        <w:rPr>
          <w:lang w:val="kk-KZ"/>
        </w:rPr>
        <w:t xml:space="preserve"> </w:t>
      </w:r>
      <w:r w:rsidRPr="00A83499">
        <w:rPr>
          <w:lang w:val="kk-KZ"/>
        </w:rPr>
        <w:t>100% резервтік қор негізінде баллондардың жалпы санын анықтаңыз</w:t>
      </w:r>
    </w:p>
    <w:p w:rsidR="00797181" w:rsidRPr="00A83499" w:rsidRDefault="00797181">
      <w:pPr>
        <w:rPr>
          <w:lang w:val="kk-KZ"/>
        </w:rPr>
      </w:pPr>
    </w:p>
    <w:p w:rsidR="00797181" w:rsidRPr="00DB384B" w:rsidRDefault="002D0F0C" w:rsidP="002D0F0C">
      <w:pPr>
        <w:jc w:val="both"/>
        <w:rPr>
          <w:lang w:val="kk-KZ"/>
        </w:rPr>
      </w:pPr>
      <w:r>
        <w:rPr>
          <w:lang w:val="kk-KZ"/>
        </w:rPr>
        <w:t>1.7 С</w:t>
      </w:r>
      <w:r w:rsidR="009F5381" w:rsidRPr="00DB384B">
        <w:rPr>
          <w:lang w:val="kk-KZ"/>
        </w:rPr>
        <w:t>өндіргішті қорғалған бөлмеге жеткізудің болжамды уақытын анықтаңыз.</w:t>
      </w:r>
    </w:p>
    <w:p w:rsidR="009F5381" w:rsidRPr="0011337A" w:rsidRDefault="009F5381">
      <w:pPr>
        <w:rPr>
          <w:lang w:val="kk-KZ"/>
        </w:rPr>
      </w:pPr>
      <w:r w:rsidRPr="00DB384B">
        <w:rPr>
          <w:lang w:val="kk-KZ"/>
        </w:rPr>
        <w:t xml:space="preserve"> </w:t>
      </w:r>
      <w:r w:rsidR="00A83499">
        <w:rPr>
          <w:lang w:val="kk-KZ"/>
        </w:rPr>
        <w:t>Ол қ</w:t>
      </w:r>
      <w:r w:rsidRPr="0011337A">
        <w:rPr>
          <w:lang w:val="kk-KZ"/>
        </w:rPr>
        <w:t>абылданады:</w:t>
      </w:r>
    </w:p>
    <w:p w:rsidR="00DB384B" w:rsidRDefault="00B0184A">
      <w:pPr>
        <w:rPr>
          <w:lang w:val="kk-KZ"/>
        </w:rPr>
      </w:pPr>
      <w:r>
        <w:rPr>
          <w:lang w:val="kk-KZ"/>
        </w:rPr>
        <w:t>А</w:t>
      </w:r>
      <w:r>
        <w:rPr>
          <w:vertAlign w:val="subscript"/>
          <w:lang w:val="kk-KZ"/>
        </w:rPr>
        <w:t>2</w:t>
      </w:r>
      <w:r>
        <w:rPr>
          <w:lang w:val="kk-KZ"/>
        </w:rPr>
        <w:t>/А</w:t>
      </w:r>
      <w:r>
        <w:rPr>
          <w:vertAlign w:val="subscript"/>
          <w:lang w:val="kk-KZ"/>
        </w:rPr>
        <w:t>1</w:t>
      </w:r>
      <w:r>
        <w:rPr>
          <w:lang w:val="kk-KZ"/>
        </w:rPr>
        <w:t xml:space="preserve"> </w:t>
      </w:r>
      <w:r>
        <w:rPr>
          <w:rFonts w:cs="Times New Roman"/>
          <w:lang w:val="kk-KZ"/>
        </w:rPr>
        <w:t>≤</w:t>
      </w:r>
      <w:r>
        <w:rPr>
          <w:lang w:val="kk-KZ"/>
        </w:rPr>
        <w:t xml:space="preserve"> 0,03 болса 120с артық емес</w:t>
      </w:r>
    </w:p>
    <w:p w:rsidR="00B0184A" w:rsidRDefault="00B0184A">
      <w:pPr>
        <w:rPr>
          <w:rFonts w:cs="Times New Roman"/>
          <w:lang w:val="kk-KZ"/>
        </w:rPr>
      </w:pPr>
      <w:r>
        <w:rPr>
          <w:lang w:val="kk-KZ"/>
        </w:rPr>
        <w:t>А</w:t>
      </w:r>
      <w:r>
        <w:rPr>
          <w:vertAlign w:val="subscript"/>
          <w:lang w:val="kk-KZ"/>
        </w:rPr>
        <w:t>2</w:t>
      </w:r>
      <w:r>
        <w:rPr>
          <w:lang w:val="kk-KZ"/>
        </w:rPr>
        <w:t>/А</w:t>
      </w:r>
      <w:r>
        <w:rPr>
          <w:vertAlign w:val="subscript"/>
          <w:lang w:val="kk-KZ"/>
        </w:rPr>
        <w:t>1</w:t>
      </w:r>
      <w:r>
        <w:rPr>
          <w:rFonts w:cs="Times New Roman"/>
          <w:lang w:val="kk-KZ"/>
        </w:rPr>
        <w:t>≥0,03 болса 60с артық емес</w:t>
      </w:r>
    </w:p>
    <w:p w:rsidR="00797181" w:rsidRPr="00B0184A" w:rsidRDefault="00797181">
      <w:pPr>
        <w:rPr>
          <w:lang w:val="kk-KZ"/>
        </w:rPr>
      </w:pPr>
    </w:p>
    <w:p w:rsidR="00DB384B" w:rsidRDefault="0006087D" w:rsidP="002D0F0C">
      <w:pPr>
        <w:jc w:val="both"/>
        <w:rPr>
          <w:lang w:val="kk-KZ"/>
        </w:rPr>
      </w:pPr>
      <w:r>
        <w:rPr>
          <w:lang w:val="kk-KZ"/>
        </w:rPr>
        <w:t xml:space="preserve">1.8 </w:t>
      </w:r>
      <w:r w:rsidR="002D0F0C">
        <w:rPr>
          <w:lang w:val="kk-KZ"/>
        </w:rPr>
        <w:t>Т</w:t>
      </w:r>
      <w:r w:rsidR="00DB384B" w:rsidRPr="00DB384B">
        <w:rPr>
          <w:lang w:val="kk-KZ"/>
        </w:rPr>
        <w:t>еориялық материалдар мен есептеулер негізінде үй-жайларды қорғау үшін</w:t>
      </w:r>
      <w:r w:rsidR="00DB384B">
        <w:rPr>
          <w:lang w:val="kk-KZ"/>
        </w:rPr>
        <w:t xml:space="preserve"> қандай</w:t>
      </w:r>
      <w:r w:rsidR="00DB384B" w:rsidRPr="00DB384B">
        <w:rPr>
          <w:lang w:val="kk-KZ"/>
        </w:rPr>
        <w:t xml:space="preserve"> газды автоматты өрт сөндіру қондырғысын таңда</w:t>
      </w:r>
      <w:r w:rsidR="00DB384B">
        <w:rPr>
          <w:lang w:val="kk-KZ"/>
        </w:rPr>
        <w:t xml:space="preserve">йтыныңыз туралы </w:t>
      </w:r>
      <w:r w:rsidR="00DB384B" w:rsidRPr="00DB384B">
        <w:rPr>
          <w:lang w:val="kk-KZ"/>
        </w:rPr>
        <w:t>қорытынды</w:t>
      </w:r>
      <w:r w:rsidR="00DB384B">
        <w:rPr>
          <w:lang w:val="kk-KZ"/>
        </w:rPr>
        <w:t xml:space="preserve"> жазы</w:t>
      </w:r>
      <w:r w:rsidR="00DB384B" w:rsidRPr="00DB384B">
        <w:rPr>
          <w:lang w:val="kk-KZ"/>
        </w:rPr>
        <w:t>ңыз.</w:t>
      </w:r>
    </w:p>
    <w:p w:rsidR="00320DF8" w:rsidRDefault="00320DF8">
      <w:pPr>
        <w:rPr>
          <w:lang w:val="kk-KZ"/>
        </w:rPr>
      </w:pPr>
    </w:p>
    <w:p w:rsidR="0006087D" w:rsidRDefault="00952256">
      <w:pPr>
        <w:rPr>
          <w:lang w:val="kk-KZ"/>
        </w:rPr>
      </w:pPr>
      <w:r>
        <w:rPr>
          <w:lang w:val="kk-KZ"/>
        </w:rPr>
        <w:lastRenderedPageBreak/>
        <w:t>Кесте</w:t>
      </w:r>
      <w:r w:rsidR="002D0F0C">
        <w:rPr>
          <w:lang w:val="kk-KZ"/>
        </w:rPr>
        <w:t xml:space="preserve"> 1 – Е</w:t>
      </w:r>
      <w:r w:rsidR="0006087D">
        <w:rPr>
          <w:lang w:val="kk-KZ"/>
        </w:rPr>
        <w:t>септеу мәліметтерінің жиынтығы</w:t>
      </w:r>
    </w:p>
    <w:p w:rsidR="00320DF8" w:rsidRPr="00DB384B" w:rsidRDefault="00320DF8">
      <w:pPr>
        <w:rPr>
          <w:lang w:val="kk-KZ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64"/>
        <w:gridCol w:w="1348"/>
        <w:gridCol w:w="1861"/>
        <w:gridCol w:w="1861"/>
        <w:gridCol w:w="1055"/>
        <w:gridCol w:w="1456"/>
      </w:tblGrid>
      <w:tr w:rsidR="00320DF8" w:rsidTr="0006087D">
        <w:tc>
          <w:tcPr>
            <w:tcW w:w="2239" w:type="dxa"/>
          </w:tcPr>
          <w:p w:rsidR="0006087D" w:rsidRPr="002D0F0C" w:rsidRDefault="0006087D" w:rsidP="00952256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ГА</w:t>
            </w:r>
            <w:r w:rsidR="00952256" w:rsidRPr="002D0F0C">
              <w:rPr>
                <w:sz w:val="24"/>
                <w:szCs w:val="24"/>
                <w:lang w:val="kk-KZ"/>
              </w:rPr>
              <w:t>ӨС</w:t>
            </w:r>
            <w:r w:rsidRPr="002D0F0C">
              <w:rPr>
                <w:sz w:val="24"/>
                <w:szCs w:val="24"/>
                <w:lang w:val="kk-KZ"/>
              </w:rPr>
              <w:t xml:space="preserve"> орнату түрі</w:t>
            </w:r>
          </w:p>
        </w:tc>
        <w:tc>
          <w:tcPr>
            <w:tcW w:w="2151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сөндіргіш заттың қажетті мөлшері, кг</w:t>
            </w:r>
          </w:p>
        </w:tc>
        <w:tc>
          <w:tcPr>
            <w:tcW w:w="1559" w:type="dxa"/>
          </w:tcPr>
          <w:p w:rsidR="0006087D" w:rsidRPr="002D0F0C" w:rsidRDefault="0006087D" w:rsidP="0006087D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газ баллондарының есептік саны</w:t>
            </w:r>
          </w:p>
        </w:tc>
        <w:tc>
          <w:tcPr>
            <w:tcW w:w="542" w:type="dxa"/>
          </w:tcPr>
          <w:p w:rsidR="0006087D" w:rsidRPr="002D0F0C" w:rsidRDefault="00320DF8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газ баллондарының қажетті саны</w:t>
            </w:r>
          </w:p>
        </w:tc>
        <w:tc>
          <w:tcPr>
            <w:tcW w:w="1427" w:type="dxa"/>
          </w:tcPr>
          <w:p w:rsidR="0006087D" w:rsidRPr="002D0F0C" w:rsidRDefault="00320DF8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Есептік сөндіру уақыты</w:t>
            </w:r>
          </w:p>
        </w:tc>
        <w:tc>
          <w:tcPr>
            <w:tcW w:w="1427" w:type="dxa"/>
          </w:tcPr>
          <w:p w:rsidR="0006087D" w:rsidRPr="002D0F0C" w:rsidRDefault="002D0F0C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Қ</w:t>
            </w:r>
            <w:r w:rsidR="00320DF8" w:rsidRPr="002D0F0C">
              <w:rPr>
                <w:sz w:val="24"/>
                <w:szCs w:val="24"/>
                <w:lang w:val="kk-KZ"/>
              </w:rPr>
              <w:t>орытынды</w:t>
            </w:r>
          </w:p>
        </w:tc>
      </w:tr>
      <w:tr w:rsidR="00320DF8" w:rsidTr="0006087D">
        <w:tc>
          <w:tcPr>
            <w:tcW w:w="2239" w:type="dxa"/>
          </w:tcPr>
          <w:p w:rsidR="0006087D" w:rsidRPr="002D0F0C" w:rsidRDefault="0006087D" w:rsidP="0006087D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Хладонды өрт сөндіру орнату</w:t>
            </w:r>
          </w:p>
        </w:tc>
        <w:tc>
          <w:tcPr>
            <w:tcW w:w="2151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542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427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427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</w:tr>
      <w:tr w:rsidR="00320DF8" w:rsidTr="0006087D">
        <w:tc>
          <w:tcPr>
            <w:tcW w:w="2239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Көмірқышқыл газды өрт сөндіру  орнату</w:t>
            </w:r>
          </w:p>
        </w:tc>
        <w:tc>
          <w:tcPr>
            <w:tcW w:w="2151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542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427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427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</w:tr>
      <w:tr w:rsidR="00320DF8" w:rsidTr="0006087D">
        <w:tc>
          <w:tcPr>
            <w:tcW w:w="2239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  <w:r w:rsidRPr="002D0F0C">
              <w:rPr>
                <w:sz w:val="24"/>
                <w:szCs w:val="24"/>
                <w:lang w:val="kk-KZ"/>
              </w:rPr>
              <w:t>Көміртегі диоксиді-хладон құрамды өрт сөндіру орнату</w:t>
            </w:r>
          </w:p>
        </w:tc>
        <w:tc>
          <w:tcPr>
            <w:tcW w:w="2151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559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542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427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427" w:type="dxa"/>
          </w:tcPr>
          <w:p w:rsidR="0006087D" w:rsidRPr="002D0F0C" w:rsidRDefault="0006087D">
            <w:pPr>
              <w:rPr>
                <w:sz w:val="24"/>
                <w:szCs w:val="24"/>
                <w:lang w:val="kk-KZ"/>
              </w:rPr>
            </w:pPr>
          </w:p>
        </w:tc>
      </w:tr>
    </w:tbl>
    <w:p w:rsidR="0006087D" w:rsidRDefault="0006087D">
      <w:pPr>
        <w:rPr>
          <w:lang w:val="kk-KZ"/>
        </w:rPr>
      </w:pPr>
    </w:p>
    <w:p w:rsidR="00320DF8" w:rsidRDefault="00320DF8" w:rsidP="00952256">
      <w:pPr>
        <w:jc w:val="center"/>
        <w:rPr>
          <w:lang w:val="kk-KZ"/>
        </w:rPr>
      </w:pPr>
      <w:r>
        <w:rPr>
          <w:lang w:val="kk-KZ"/>
        </w:rPr>
        <w:t>2.2 Ө</w:t>
      </w:r>
      <w:r w:rsidRPr="00320DF8">
        <w:rPr>
          <w:lang w:val="kk-KZ"/>
        </w:rPr>
        <w:t xml:space="preserve">ртті сөндіруге қажетті сөндіру </w:t>
      </w:r>
      <w:r>
        <w:rPr>
          <w:lang w:val="kk-KZ"/>
        </w:rPr>
        <w:t>заттарының</w:t>
      </w:r>
      <w:r w:rsidRPr="00320DF8">
        <w:rPr>
          <w:lang w:val="kk-KZ"/>
        </w:rPr>
        <w:t xml:space="preserve"> мөлшерін есептеу</w:t>
      </w:r>
    </w:p>
    <w:p w:rsidR="00797181" w:rsidRDefault="00797181">
      <w:pPr>
        <w:rPr>
          <w:lang w:val="kk-KZ"/>
        </w:rPr>
      </w:pPr>
    </w:p>
    <w:p w:rsidR="00320DF8" w:rsidRDefault="00320DF8">
      <w:pPr>
        <w:rPr>
          <w:lang w:val="kk-KZ"/>
        </w:rPr>
      </w:pPr>
      <w:r>
        <w:rPr>
          <w:lang w:val="kk-KZ"/>
        </w:rPr>
        <w:t xml:space="preserve">2.1 </w:t>
      </w:r>
      <w:r w:rsidR="00952256">
        <w:rPr>
          <w:lang w:val="kk-KZ"/>
        </w:rPr>
        <w:t>К</w:t>
      </w:r>
      <w:r>
        <w:rPr>
          <w:lang w:val="kk-KZ"/>
        </w:rPr>
        <w:t>өлемді хладон өрт сөндіруді орнату үшін.</w:t>
      </w:r>
    </w:p>
    <w:p w:rsidR="00320DF8" w:rsidRPr="005F034C" w:rsidRDefault="00320DF8" w:rsidP="00B0184A">
      <w:pPr>
        <w:jc w:val="center"/>
        <w:rPr>
          <w:lang w:val="kk-KZ"/>
        </w:rPr>
      </w:pPr>
      <w:r w:rsidRPr="00B0184A">
        <w:rPr>
          <w:lang w:val="kk-KZ"/>
        </w:rPr>
        <w:t>m</w:t>
      </w:r>
      <w:r w:rsidRPr="00B0184A">
        <w:rPr>
          <w:vertAlign w:val="subscript"/>
          <w:lang w:val="kk-KZ"/>
        </w:rPr>
        <w:t xml:space="preserve">хл </w:t>
      </w:r>
      <w:r w:rsidRPr="00B0184A">
        <w:rPr>
          <w:lang w:val="kk-KZ"/>
        </w:rPr>
        <w:t>= 1,2</w:t>
      </w:r>
      <w:r w:rsidR="00B0184A">
        <w:rPr>
          <w:lang w:val="kk-KZ"/>
        </w:rPr>
        <w:t xml:space="preserve"> </w:t>
      </w:r>
      <w:r w:rsidR="00B0184A" w:rsidRPr="005F034C">
        <w:rPr>
          <w:lang w:val="kk-KZ"/>
        </w:rPr>
        <w:t>V</w:t>
      </w:r>
      <w:r w:rsidR="00B0184A" w:rsidRPr="005F034C">
        <w:rPr>
          <w:vertAlign w:val="subscript"/>
          <w:lang w:val="kk-KZ"/>
        </w:rPr>
        <w:t>1</w:t>
      </w:r>
      <w:r w:rsidR="00B0184A" w:rsidRPr="005F034C">
        <w:rPr>
          <w:lang w:val="kk-KZ"/>
        </w:rPr>
        <w:t>q</w:t>
      </w:r>
      <w:r w:rsidR="00B0184A" w:rsidRPr="005F034C">
        <w:rPr>
          <w:vertAlign w:val="subscript"/>
          <w:lang w:val="kk-KZ"/>
        </w:rPr>
        <w:t>n</w:t>
      </w:r>
      <w:r w:rsidR="00B0184A" w:rsidRPr="005F034C">
        <w:rPr>
          <w:lang w:val="kk-KZ"/>
        </w:rPr>
        <w:t>+m</w:t>
      </w:r>
      <w:r w:rsidR="00B0184A" w:rsidRPr="005F034C">
        <w:rPr>
          <w:vertAlign w:val="subscript"/>
          <w:lang w:val="kk-KZ"/>
        </w:rPr>
        <w:t>1</w:t>
      </w:r>
      <w:r w:rsidR="00B0184A" w:rsidRPr="005F034C">
        <w:rPr>
          <w:lang w:val="kk-KZ"/>
        </w:rPr>
        <w:t>A</w:t>
      </w:r>
      <w:r w:rsidR="00B0184A" w:rsidRPr="005F034C">
        <w:rPr>
          <w:vertAlign w:val="subscript"/>
          <w:lang w:val="kk-KZ"/>
        </w:rPr>
        <w:t>2</w:t>
      </w:r>
      <w:r w:rsidR="00B0184A" w:rsidRPr="005F034C">
        <w:rPr>
          <w:lang w:val="kk-KZ"/>
        </w:rPr>
        <w:t xml:space="preserve">         (3)</w:t>
      </w:r>
    </w:p>
    <w:p w:rsidR="00320DF8" w:rsidRDefault="00952256" w:rsidP="00952256">
      <w:pPr>
        <w:jc w:val="both"/>
        <w:rPr>
          <w:lang w:val="kk-KZ"/>
        </w:rPr>
      </w:pPr>
      <w:r>
        <w:rPr>
          <w:lang w:val="kk-KZ"/>
        </w:rPr>
        <w:t>мұнда</w:t>
      </w:r>
      <w:r w:rsidR="00320DF8">
        <w:rPr>
          <w:lang w:val="kk-KZ"/>
        </w:rPr>
        <w:t xml:space="preserve"> </w:t>
      </w:r>
      <w:r w:rsidR="00320DF8" w:rsidRPr="00320DF8">
        <w:rPr>
          <w:lang w:val="kk-KZ"/>
        </w:rPr>
        <w:t>m</w:t>
      </w:r>
      <w:r w:rsidR="00320DF8">
        <w:rPr>
          <w:vertAlign w:val="subscript"/>
          <w:lang w:val="kk-KZ"/>
        </w:rPr>
        <w:t xml:space="preserve">хл </w:t>
      </w:r>
      <w:r w:rsidR="00320DF8" w:rsidRPr="00320DF8">
        <w:rPr>
          <w:lang w:val="kk-KZ"/>
        </w:rPr>
        <w:t xml:space="preserve">– </w:t>
      </w:r>
      <w:r w:rsidR="00320DF8">
        <w:rPr>
          <w:lang w:val="kk-KZ"/>
        </w:rPr>
        <w:t xml:space="preserve">негізгі хладон қорының мөлшері 114В2, кг; </w:t>
      </w:r>
      <w:r w:rsidR="00320DF8" w:rsidRPr="00320DF8">
        <w:rPr>
          <w:lang w:val="kk-KZ"/>
        </w:rPr>
        <w:t>V</w:t>
      </w:r>
      <w:r w:rsidR="00320DF8">
        <w:rPr>
          <w:vertAlign w:val="subscript"/>
          <w:lang w:val="kk-KZ"/>
        </w:rPr>
        <w:t xml:space="preserve">1 </w:t>
      </w:r>
      <w:r w:rsidR="00320DF8">
        <w:rPr>
          <w:lang w:val="kk-KZ"/>
        </w:rPr>
        <w:t>– қор.алатын бөлменің көлемі, м</w:t>
      </w:r>
      <w:r w:rsidR="00320DF8">
        <w:rPr>
          <w:vertAlign w:val="superscript"/>
          <w:lang w:val="kk-KZ"/>
        </w:rPr>
        <w:t xml:space="preserve">3 </w:t>
      </w:r>
      <w:r w:rsidR="00320DF8">
        <w:rPr>
          <w:lang w:val="kk-KZ"/>
        </w:rPr>
        <w:t xml:space="preserve">; </w:t>
      </w:r>
      <w:r w:rsidR="00320DF8" w:rsidRPr="00320DF8">
        <w:rPr>
          <w:lang w:val="kk-KZ"/>
        </w:rPr>
        <w:t>q</w:t>
      </w:r>
      <w:r w:rsidR="00320DF8" w:rsidRPr="00320DF8">
        <w:rPr>
          <w:vertAlign w:val="subscript"/>
          <w:lang w:val="kk-KZ"/>
        </w:rPr>
        <w:t>n</w:t>
      </w:r>
      <w:r w:rsidR="00320DF8" w:rsidRPr="00320DF8">
        <w:rPr>
          <w:lang w:val="kk-KZ"/>
        </w:rPr>
        <w:t xml:space="preserve">- </w:t>
      </w:r>
      <w:r w:rsidR="00320DF8">
        <w:rPr>
          <w:lang w:val="kk-KZ"/>
        </w:rPr>
        <w:t>массалық өрт</w:t>
      </w:r>
      <w:r w:rsidR="00320DF8" w:rsidRPr="00320DF8">
        <w:rPr>
          <w:lang w:val="kk-KZ"/>
        </w:rPr>
        <w:t xml:space="preserve"> сөндірудің нормативтік концентрациясы</w:t>
      </w:r>
      <w:r w:rsidR="00320DF8">
        <w:rPr>
          <w:lang w:val="kk-KZ"/>
        </w:rPr>
        <w:t>,</w:t>
      </w:r>
      <w:r w:rsidR="00320DF8" w:rsidRPr="00320DF8">
        <w:rPr>
          <w:lang w:val="kk-KZ"/>
        </w:rPr>
        <w:t xml:space="preserve"> 1 кестеге сәйкес алынады;</w:t>
      </w:r>
      <w:r w:rsidR="00BE083D">
        <w:rPr>
          <w:lang w:val="kk-KZ"/>
        </w:rPr>
        <w:t xml:space="preserve"> А</w:t>
      </w:r>
      <w:r w:rsidR="00BE083D">
        <w:rPr>
          <w:vertAlign w:val="subscript"/>
          <w:lang w:val="kk-KZ"/>
        </w:rPr>
        <w:t xml:space="preserve">2 </w:t>
      </w:r>
      <w:r w:rsidR="00BE083D">
        <w:rPr>
          <w:lang w:val="kk-KZ"/>
        </w:rPr>
        <w:t xml:space="preserve">- </w:t>
      </w:r>
      <w:r w:rsidR="005353CE" w:rsidRPr="005353CE">
        <w:rPr>
          <w:lang w:val="kk-KZ"/>
        </w:rPr>
        <w:t>үнемі ашық саңылаулардың жалпы ауданы</w:t>
      </w:r>
      <w:r w:rsidR="005353CE">
        <w:rPr>
          <w:lang w:val="kk-KZ"/>
        </w:rPr>
        <w:t>, м</w:t>
      </w:r>
      <w:r w:rsidR="005353CE">
        <w:rPr>
          <w:vertAlign w:val="superscript"/>
          <w:lang w:val="kk-KZ"/>
        </w:rPr>
        <w:t xml:space="preserve">2 </w:t>
      </w:r>
      <w:r w:rsidR="005353CE">
        <w:rPr>
          <w:lang w:val="kk-KZ"/>
        </w:rPr>
        <w:t xml:space="preserve">, </w:t>
      </w:r>
      <w:r w:rsidR="005353CE" w:rsidRPr="005353CE">
        <w:rPr>
          <w:lang w:val="kk-KZ"/>
        </w:rPr>
        <w:t>m</w:t>
      </w:r>
      <w:r w:rsidR="005353CE" w:rsidRPr="005353CE">
        <w:rPr>
          <w:vertAlign w:val="subscript"/>
          <w:lang w:val="kk-KZ"/>
        </w:rPr>
        <w:t xml:space="preserve">1 </w:t>
      </w:r>
      <w:r w:rsidR="005353CE" w:rsidRPr="005353CE">
        <w:rPr>
          <w:lang w:val="kk-KZ"/>
        </w:rPr>
        <w:t xml:space="preserve">- </w:t>
      </w:r>
      <w:r w:rsidR="005353CE">
        <w:rPr>
          <w:lang w:val="kk-KZ"/>
        </w:rPr>
        <w:t>а</w:t>
      </w:r>
      <w:r w:rsidR="005353CE" w:rsidRPr="005353CE">
        <w:rPr>
          <w:lang w:val="kk-KZ"/>
        </w:rPr>
        <w:t>шық саңылаулар</w:t>
      </w:r>
      <w:r w:rsidR="005353CE">
        <w:rPr>
          <w:lang w:val="kk-KZ"/>
        </w:rPr>
        <w:t>дан ағып кетуді ескере отырып, х</w:t>
      </w:r>
      <w:r w:rsidR="005353CE" w:rsidRPr="005353CE">
        <w:rPr>
          <w:lang w:val="kk-KZ"/>
        </w:rPr>
        <w:t xml:space="preserve">лодонның қосымша шығыны 1 </w:t>
      </w:r>
      <w:r w:rsidR="005353CE">
        <w:rPr>
          <w:lang w:val="kk-KZ"/>
        </w:rPr>
        <w:t>м</w:t>
      </w:r>
      <w:r w:rsidR="005353CE">
        <w:rPr>
          <w:vertAlign w:val="superscript"/>
          <w:lang w:val="kk-KZ"/>
        </w:rPr>
        <w:t>2</w:t>
      </w:r>
      <w:r w:rsidR="005353CE">
        <w:rPr>
          <w:lang w:val="kk-KZ"/>
        </w:rPr>
        <w:t xml:space="preserve"> саңылауға</w:t>
      </w:r>
      <w:r w:rsidR="005353CE" w:rsidRPr="005353CE">
        <w:rPr>
          <w:lang w:val="kk-KZ"/>
        </w:rPr>
        <w:t xml:space="preserve"> 2 кг </w:t>
      </w:r>
      <w:r w:rsidR="005353CE">
        <w:rPr>
          <w:lang w:val="kk-KZ"/>
        </w:rPr>
        <w:t>аламыз.</w:t>
      </w:r>
    </w:p>
    <w:p w:rsidR="00797181" w:rsidRDefault="00797181">
      <w:pPr>
        <w:rPr>
          <w:lang w:val="kk-KZ"/>
        </w:rPr>
      </w:pPr>
    </w:p>
    <w:p w:rsidR="0044393B" w:rsidRDefault="0044393B">
      <w:pPr>
        <w:rPr>
          <w:lang w:val="kk-KZ"/>
        </w:rPr>
      </w:pPr>
      <w:r>
        <w:rPr>
          <w:lang w:val="kk-KZ"/>
        </w:rPr>
        <w:t>2.2 Көмірқышқыл газды өрт сөндіруді орнату үшін</w:t>
      </w:r>
    </w:p>
    <w:p w:rsidR="00952256" w:rsidRDefault="00952256">
      <w:pPr>
        <w:rPr>
          <w:lang w:val="kk-KZ"/>
        </w:rPr>
      </w:pPr>
    </w:p>
    <w:p w:rsidR="0044393B" w:rsidRPr="005F034C" w:rsidRDefault="009B14D8" w:rsidP="009B14D8">
      <w:pPr>
        <w:jc w:val="center"/>
        <w:rPr>
          <w:lang w:val="kk-KZ"/>
        </w:rPr>
      </w:pPr>
      <w:r w:rsidRPr="005F034C">
        <w:rPr>
          <w:lang w:val="kk-KZ"/>
        </w:rPr>
        <w:t>m</w:t>
      </w:r>
      <w:r w:rsidR="00B0184A" w:rsidRPr="005F034C">
        <w:rPr>
          <w:vertAlign w:val="subscript"/>
          <w:lang w:val="kk-KZ"/>
        </w:rPr>
        <w:t>y</w:t>
      </w:r>
      <w:r w:rsidRPr="005F034C">
        <w:rPr>
          <w:lang w:val="kk-KZ"/>
        </w:rPr>
        <w:t>=1.1[</w:t>
      </w:r>
      <w:r w:rsidRPr="009B14D8">
        <w:rPr>
          <w:lang w:val="kk-KZ"/>
        </w:rPr>
        <w:t xml:space="preserve"> </w:t>
      </w:r>
      <w:r w:rsidRPr="005353CE">
        <w:rPr>
          <w:lang w:val="kk-KZ"/>
        </w:rPr>
        <w:t>m</w:t>
      </w:r>
      <w:r>
        <w:rPr>
          <w:vertAlign w:val="subscript"/>
          <w:lang w:val="kk-KZ"/>
        </w:rPr>
        <w:t>2</w:t>
      </w:r>
      <w:r w:rsidRPr="005F034C">
        <w:rPr>
          <w:vertAlign w:val="subscript"/>
          <w:lang w:val="kk-KZ"/>
        </w:rPr>
        <w:t>(-</w:t>
      </w:r>
      <w:r w:rsidRPr="005F034C">
        <w:rPr>
          <w:lang w:val="kk-KZ"/>
        </w:rPr>
        <w:t>(</w:t>
      </w:r>
      <w:r>
        <w:rPr>
          <w:lang w:val="kk-KZ"/>
        </w:rPr>
        <w:t>А</w:t>
      </w:r>
      <w:r>
        <w:rPr>
          <w:vertAlign w:val="subscript"/>
          <w:lang w:val="kk-KZ"/>
        </w:rPr>
        <w:t>1</w:t>
      </w:r>
      <w:r w:rsidRPr="005F034C">
        <w:rPr>
          <w:lang w:val="kk-KZ"/>
        </w:rPr>
        <w:t>+30A</w:t>
      </w:r>
      <w:r w:rsidRPr="005F034C">
        <w:rPr>
          <w:vertAlign w:val="subscript"/>
          <w:lang w:val="kk-KZ"/>
        </w:rPr>
        <w:t>2</w:t>
      </w:r>
      <w:r w:rsidRPr="005F034C">
        <w:rPr>
          <w:lang w:val="kk-KZ"/>
        </w:rPr>
        <w:t>)+</w:t>
      </w:r>
      <w:r w:rsidRPr="009B14D8">
        <w:rPr>
          <w:lang w:val="kk-KZ"/>
        </w:rPr>
        <w:t xml:space="preserve"> </w:t>
      </w:r>
      <w:r w:rsidRPr="00320DF8">
        <w:rPr>
          <w:lang w:val="kk-KZ"/>
        </w:rPr>
        <w:t>q</w:t>
      </w:r>
      <w:r w:rsidRPr="00320DF8">
        <w:rPr>
          <w:vertAlign w:val="subscript"/>
          <w:lang w:val="kk-KZ"/>
        </w:rPr>
        <w:t>n</w:t>
      </w:r>
      <w:r w:rsidRPr="005F034C">
        <w:rPr>
          <w:lang w:val="kk-KZ"/>
        </w:rPr>
        <w:t xml:space="preserve"> *</w:t>
      </w:r>
      <w:r w:rsidRPr="009B14D8">
        <w:rPr>
          <w:lang w:val="kk-KZ"/>
        </w:rPr>
        <w:t xml:space="preserve"> </w:t>
      </w:r>
      <w:r w:rsidRPr="00320DF8">
        <w:rPr>
          <w:lang w:val="kk-KZ"/>
        </w:rPr>
        <w:t>V</w:t>
      </w:r>
      <w:r>
        <w:rPr>
          <w:vertAlign w:val="subscript"/>
          <w:lang w:val="kk-KZ"/>
        </w:rPr>
        <w:t>1</w:t>
      </w:r>
      <w:r w:rsidRPr="005F034C">
        <w:rPr>
          <w:lang w:val="kk-KZ"/>
        </w:rPr>
        <w:t>]        (4)</w:t>
      </w:r>
    </w:p>
    <w:p w:rsidR="00952256" w:rsidRDefault="00952256" w:rsidP="0011337A">
      <w:pPr>
        <w:rPr>
          <w:lang w:val="kk-KZ"/>
        </w:rPr>
      </w:pPr>
    </w:p>
    <w:p w:rsidR="002D0F0C" w:rsidRDefault="00952256" w:rsidP="0011337A">
      <w:pPr>
        <w:rPr>
          <w:lang w:val="kk-KZ"/>
        </w:rPr>
      </w:pPr>
      <w:r>
        <w:rPr>
          <w:lang w:val="kk-KZ"/>
        </w:rPr>
        <w:t>м</w:t>
      </w:r>
      <w:r w:rsidR="0011337A">
        <w:rPr>
          <w:lang w:val="kk-KZ"/>
        </w:rPr>
        <w:t xml:space="preserve">ұндағы </w:t>
      </w:r>
      <w:r w:rsidR="0011337A" w:rsidRPr="005353CE">
        <w:rPr>
          <w:lang w:val="kk-KZ"/>
        </w:rPr>
        <w:t>m</w:t>
      </w:r>
      <w:r w:rsidR="0011337A">
        <w:rPr>
          <w:vertAlign w:val="subscript"/>
          <w:lang w:val="kk-KZ"/>
        </w:rPr>
        <w:t>3</w:t>
      </w:r>
      <w:r w:rsidR="0011337A">
        <w:rPr>
          <w:lang w:val="kk-KZ"/>
        </w:rPr>
        <w:t>- негізгі көмірқышқыл газы қорының мөлшері СО</w:t>
      </w:r>
      <w:r w:rsidR="0011337A">
        <w:rPr>
          <w:vertAlign w:val="subscript"/>
          <w:lang w:val="kk-KZ"/>
        </w:rPr>
        <w:t>2</w:t>
      </w:r>
      <w:r w:rsidR="0011337A">
        <w:rPr>
          <w:lang w:val="kk-KZ"/>
        </w:rPr>
        <w:t xml:space="preserve">, кг; </w:t>
      </w:r>
    </w:p>
    <w:p w:rsidR="002D0F0C" w:rsidRDefault="0011337A" w:rsidP="002D0F0C">
      <w:pPr>
        <w:jc w:val="both"/>
        <w:rPr>
          <w:lang w:val="kk-KZ"/>
        </w:rPr>
      </w:pPr>
      <w:r w:rsidRPr="005353CE">
        <w:rPr>
          <w:lang w:val="kk-KZ"/>
        </w:rPr>
        <w:t>m</w:t>
      </w:r>
      <w:r>
        <w:rPr>
          <w:vertAlign w:val="subscript"/>
          <w:lang w:val="kk-KZ"/>
        </w:rPr>
        <w:t>2</w:t>
      </w:r>
      <w:r>
        <w:rPr>
          <w:lang w:val="kk-KZ"/>
        </w:rPr>
        <w:t>-</w:t>
      </w:r>
      <w:r w:rsidRPr="005353CE">
        <w:rPr>
          <w:lang w:val="kk-KZ"/>
        </w:rPr>
        <w:t xml:space="preserve">- </w:t>
      </w:r>
      <w:r>
        <w:rPr>
          <w:lang w:val="kk-KZ"/>
        </w:rPr>
        <w:t>а</w:t>
      </w:r>
      <w:r w:rsidRPr="005353CE">
        <w:rPr>
          <w:lang w:val="kk-KZ"/>
        </w:rPr>
        <w:t>шық саңылаулар</w:t>
      </w:r>
      <w:r>
        <w:rPr>
          <w:lang w:val="kk-KZ"/>
        </w:rPr>
        <w:t>дан ағып кетуді ескере отырып, көміртегіні</w:t>
      </w:r>
      <w:r w:rsidRPr="005353CE">
        <w:rPr>
          <w:lang w:val="kk-KZ"/>
        </w:rPr>
        <w:t xml:space="preserve">ң қосымша шығыны 1 </w:t>
      </w:r>
      <w:r>
        <w:rPr>
          <w:lang w:val="kk-KZ"/>
        </w:rPr>
        <w:t>м</w:t>
      </w:r>
      <w:r>
        <w:rPr>
          <w:vertAlign w:val="superscript"/>
          <w:lang w:val="kk-KZ"/>
        </w:rPr>
        <w:t>2</w:t>
      </w:r>
      <w:r>
        <w:rPr>
          <w:lang w:val="kk-KZ"/>
        </w:rPr>
        <w:t xml:space="preserve"> саңылауға</w:t>
      </w:r>
      <w:r w:rsidRPr="005353CE">
        <w:rPr>
          <w:lang w:val="kk-KZ"/>
        </w:rPr>
        <w:t xml:space="preserve"> </w:t>
      </w:r>
      <w:r>
        <w:rPr>
          <w:lang w:val="kk-KZ"/>
        </w:rPr>
        <w:t>0,</w:t>
      </w:r>
      <w:r w:rsidRPr="005353CE">
        <w:rPr>
          <w:lang w:val="kk-KZ"/>
        </w:rPr>
        <w:t xml:space="preserve">2 кг </w:t>
      </w:r>
      <w:r>
        <w:rPr>
          <w:lang w:val="kk-KZ"/>
        </w:rPr>
        <w:t xml:space="preserve">аламыз; </w:t>
      </w:r>
    </w:p>
    <w:p w:rsidR="002D0F0C" w:rsidRDefault="0011337A" w:rsidP="002D0F0C">
      <w:pPr>
        <w:jc w:val="both"/>
        <w:rPr>
          <w:lang w:val="kk-KZ"/>
        </w:rPr>
      </w:pPr>
      <w:r>
        <w:rPr>
          <w:lang w:val="kk-KZ"/>
        </w:rPr>
        <w:t>А</w:t>
      </w:r>
      <w:r>
        <w:rPr>
          <w:vertAlign w:val="subscript"/>
          <w:lang w:val="kk-KZ"/>
        </w:rPr>
        <w:t>1</w:t>
      </w:r>
      <w:r>
        <w:rPr>
          <w:lang w:val="kk-KZ"/>
        </w:rPr>
        <w:t>- қорғалатын бөлменің қ</w:t>
      </w:r>
      <w:r w:rsidRPr="009F5381">
        <w:rPr>
          <w:lang w:val="kk-KZ"/>
        </w:rPr>
        <w:t xml:space="preserve">оршау </w:t>
      </w:r>
      <w:r>
        <w:rPr>
          <w:lang w:val="kk-KZ"/>
        </w:rPr>
        <w:t xml:space="preserve">конструкцияларының жалпы ауданы </w:t>
      </w:r>
      <w:r w:rsidRPr="009F5381">
        <w:rPr>
          <w:lang w:val="kk-KZ"/>
        </w:rPr>
        <w:t>(қабырғалар, еден, төбе барлық а</w:t>
      </w:r>
      <w:r>
        <w:rPr>
          <w:lang w:val="kk-KZ"/>
        </w:rPr>
        <w:t>шық саңылауларды ескере отырып);</w:t>
      </w:r>
    </w:p>
    <w:p w:rsidR="002D0F0C" w:rsidRDefault="0011337A" w:rsidP="002D0F0C">
      <w:pPr>
        <w:jc w:val="both"/>
        <w:rPr>
          <w:lang w:val="kk-KZ"/>
        </w:rPr>
      </w:pPr>
      <w:r>
        <w:rPr>
          <w:lang w:val="kk-KZ"/>
        </w:rPr>
        <w:t>А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- </w:t>
      </w:r>
      <w:r w:rsidRPr="009F5381">
        <w:rPr>
          <w:lang w:val="kk-KZ"/>
        </w:rPr>
        <w:t>Үнемі</w:t>
      </w:r>
      <w:r>
        <w:rPr>
          <w:lang w:val="kk-KZ"/>
        </w:rPr>
        <w:t xml:space="preserve"> ашық саңылаулардың жалпы ауданы, м</w:t>
      </w:r>
      <w:r>
        <w:rPr>
          <w:vertAlign w:val="superscript"/>
          <w:lang w:val="kk-KZ"/>
        </w:rPr>
        <w:t>2</w:t>
      </w:r>
      <w:r>
        <w:rPr>
          <w:lang w:val="kk-KZ"/>
        </w:rPr>
        <w:t>;</w:t>
      </w:r>
    </w:p>
    <w:p w:rsidR="002D0F0C" w:rsidRDefault="0011337A" w:rsidP="002D0F0C">
      <w:pPr>
        <w:jc w:val="both"/>
        <w:rPr>
          <w:lang w:val="kk-KZ"/>
        </w:rPr>
      </w:pPr>
      <w:r w:rsidRPr="00320DF8">
        <w:rPr>
          <w:lang w:val="kk-KZ"/>
        </w:rPr>
        <w:t>q</w:t>
      </w:r>
      <w:r w:rsidRPr="00320DF8">
        <w:rPr>
          <w:vertAlign w:val="subscript"/>
          <w:lang w:val="kk-KZ"/>
        </w:rPr>
        <w:t>n</w:t>
      </w:r>
      <w:r w:rsidRPr="00320DF8">
        <w:rPr>
          <w:lang w:val="kk-KZ"/>
        </w:rPr>
        <w:t xml:space="preserve">- </w:t>
      </w:r>
      <w:r>
        <w:rPr>
          <w:lang w:val="kk-KZ"/>
        </w:rPr>
        <w:t>массалық өрт</w:t>
      </w:r>
      <w:r w:rsidRPr="00320DF8">
        <w:rPr>
          <w:lang w:val="kk-KZ"/>
        </w:rPr>
        <w:t xml:space="preserve"> сөндірудің нормативтік</w:t>
      </w:r>
      <w:r>
        <w:rPr>
          <w:lang w:val="kk-KZ"/>
        </w:rPr>
        <w:t xml:space="preserve"> СО</w:t>
      </w:r>
      <w:r>
        <w:rPr>
          <w:vertAlign w:val="subscript"/>
          <w:lang w:val="kk-KZ"/>
        </w:rPr>
        <w:t>2</w:t>
      </w:r>
      <w:r w:rsidRPr="00320DF8">
        <w:rPr>
          <w:lang w:val="kk-KZ"/>
        </w:rPr>
        <w:t xml:space="preserve"> концентрациясы</w:t>
      </w:r>
      <w:r>
        <w:rPr>
          <w:lang w:val="kk-KZ"/>
        </w:rPr>
        <w:t>,</w:t>
      </w:r>
      <w:r w:rsidRPr="00320DF8">
        <w:rPr>
          <w:lang w:val="kk-KZ"/>
        </w:rPr>
        <w:t xml:space="preserve"> 1 кестеге сәйкес алынады;</w:t>
      </w:r>
      <w:r>
        <w:rPr>
          <w:lang w:val="kk-KZ"/>
        </w:rPr>
        <w:t xml:space="preserve"> </w:t>
      </w:r>
    </w:p>
    <w:p w:rsidR="0011337A" w:rsidRDefault="0011337A" w:rsidP="002D0F0C">
      <w:pPr>
        <w:jc w:val="both"/>
        <w:rPr>
          <w:vertAlign w:val="superscript"/>
          <w:lang w:val="kk-KZ"/>
        </w:rPr>
      </w:pPr>
      <w:r w:rsidRPr="00320DF8">
        <w:rPr>
          <w:lang w:val="kk-KZ"/>
        </w:rPr>
        <w:t>V</w:t>
      </w:r>
      <w:r>
        <w:rPr>
          <w:vertAlign w:val="subscript"/>
          <w:lang w:val="kk-KZ"/>
        </w:rPr>
        <w:t xml:space="preserve">1 </w:t>
      </w:r>
      <w:r>
        <w:rPr>
          <w:lang w:val="kk-KZ"/>
        </w:rPr>
        <w:t>– қор.алатын бөлменің көлемі, м</w:t>
      </w:r>
      <w:r>
        <w:rPr>
          <w:vertAlign w:val="superscript"/>
          <w:lang w:val="kk-KZ"/>
        </w:rPr>
        <w:t>3</w:t>
      </w:r>
    </w:p>
    <w:p w:rsidR="00797181" w:rsidRDefault="00797181" w:rsidP="0011337A">
      <w:pPr>
        <w:rPr>
          <w:vertAlign w:val="superscript"/>
          <w:lang w:val="kk-KZ"/>
        </w:rPr>
      </w:pPr>
    </w:p>
    <w:p w:rsidR="0011337A" w:rsidRDefault="0011337A" w:rsidP="0011337A">
      <w:pPr>
        <w:rPr>
          <w:lang w:val="kk-KZ"/>
        </w:rPr>
      </w:pPr>
      <w:r>
        <w:rPr>
          <w:lang w:val="kk-KZ"/>
        </w:rPr>
        <w:t xml:space="preserve">2.3 </w:t>
      </w:r>
      <w:r w:rsidR="00952256">
        <w:rPr>
          <w:lang w:val="kk-KZ"/>
        </w:rPr>
        <w:t>К</w:t>
      </w:r>
      <w:r w:rsidR="00F06555">
        <w:rPr>
          <w:lang w:val="kk-KZ"/>
        </w:rPr>
        <w:t>өміртегі-хладон құрамымен біріктірілген өрт сөндіру орнату үшін</w:t>
      </w:r>
    </w:p>
    <w:p w:rsidR="002D0F0C" w:rsidRDefault="002D0F0C" w:rsidP="0011337A">
      <w:pPr>
        <w:rPr>
          <w:lang w:val="kk-KZ"/>
        </w:rPr>
      </w:pPr>
    </w:p>
    <w:p w:rsidR="00F06555" w:rsidRDefault="005C0BE4" w:rsidP="005C0BE4">
      <w:pPr>
        <w:jc w:val="center"/>
        <w:rPr>
          <w:lang w:val="kk-KZ"/>
        </w:rPr>
      </w:pPr>
      <w:r w:rsidRPr="005353CE">
        <w:rPr>
          <w:lang w:val="kk-KZ"/>
        </w:rPr>
        <w:t>m</w:t>
      </w:r>
      <w:r>
        <w:rPr>
          <w:vertAlign w:val="subscript"/>
          <w:lang w:val="kk-KZ"/>
        </w:rPr>
        <w:t>к</w:t>
      </w:r>
      <w:r w:rsidRPr="005F034C">
        <w:rPr>
          <w:lang w:val="kk-KZ"/>
        </w:rPr>
        <w:t>=1.2</w:t>
      </w:r>
      <w:r w:rsidRPr="005C0BE4">
        <w:rPr>
          <w:lang w:val="kk-KZ"/>
        </w:rPr>
        <w:t xml:space="preserve"> </w:t>
      </w:r>
      <w:r w:rsidRPr="00320DF8">
        <w:rPr>
          <w:lang w:val="kk-KZ"/>
        </w:rPr>
        <w:t>q</w:t>
      </w:r>
      <w:r w:rsidRPr="00320DF8">
        <w:rPr>
          <w:vertAlign w:val="subscript"/>
          <w:lang w:val="kk-KZ"/>
        </w:rPr>
        <w:t>n</w:t>
      </w:r>
      <w:r w:rsidRPr="005C0BE4">
        <w:rPr>
          <w:lang w:val="kk-KZ"/>
        </w:rPr>
        <w:t xml:space="preserve"> </w:t>
      </w:r>
      <w:r w:rsidRPr="00320DF8">
        <w:rPr>
          <w:lang w:val="kk-KZ"/>
        </w:rPr>
        <w:t>V</w:t>
      </w:r>
      <w:r>
        <w:rPr>
          <w:vertAlign w:val="subscript"/>
          <w:lang w:val="kk-KZ"/>
        </w:rPr>
        <w:t>1</w:t>
      </w:r>
      <w:r w:rsidRPr="005F034C">
        <w:rPr>
          <w:lang w:val="kk-KZ"/>
        </w:rPr>
        <w:t>+</w:t>
      </w:r>
      <w:r>
        <w:rPr>
          <w:lang w:val="kk-KZ"/>
        </w:rPr>
        <w:t xml:space="preserve">, </w:t>
      </w:r>
      <w:r w:rsidRPr="005353CE">
        <w:rPr>
          <w:lang w:val="kk-KZ"/>
        </w:rPr>
        <w:t>m</w:t>
      </w:r>
      <w:r>
        <w:rPr>
          <w:vertAlign w:val="subscript"/>
          <w:lang w:val="kk-KZ"/>
        </w:rPr>
        <w:t>3</w:t>
      </w:r>
      <w:r w:rsidRPr="005C0BE4">
        <w:rPr>
          <w:lang w:val="kk-KZ"/>
        </w:rPr>
        <w:t xml:space="preserve"> </w:t>
      </w:r>
      <w:r>
        <w:rPr>
          <w:lang w:val="kk-KZ"/>
        </w:rPr>
        <w:t>А</w:t>
      </w:r>
      <w:r>
        <w:rPr>
          <w:vertAlign w:val="subscript"/>
          <w:lang w:val="kk-KZ"/>
        </w:rPr>
        <w:t>2</w:t>
      </w:r>
      <w:r w:rsidRPr="005F034C">
        <w:rPr>
          <w:vertAlign w:val="subscript"/>
          <w:lang w:val="kk-KZ"/>
        </w:rPr>
        <w:t xml:space="preserve">            </w:t>
      </w:r>
      <w:r w:rsidRPr="005F034C">
        <w:rPr>
          <w:lang w:val="kk-KZ"/>
        </w:rPr>
        <w:t>(5)</w:t>
      </w:r>
    </w:p>
    <w:p w:rsidR="002D0F0C" w:rsidRPr="005F034C" w:rsidRDefault="002D0F0C" w:rsidP="005C0BE4">
      <w:pPr>
        <w:jc w:val="center"/>
        <w:rPr>
          <w:lang w:val="kk-KZ"/>
        </w:rPr>
      </w:pPr>
    </w:p>
    <w:p w:rsidR="002D0F0C" w:rsidRDefault="002D0F0C" w:rsidP="002D0F0C">
      <w:pPr>
        <w:jc w:val="both"/>
        <w:rPr>
          <w:lang w:val="kk-KZ"/>
        </w:rPr>
      </w:pPr>
      <w:r>
        <w:rPr>
          <w:lang w:val="kk-KZ"/>
        </w:rPr>
        <w:lastRenderedPageBreak/>
        <w:t>м</w:t>
      </w:r>
      <w:r w:rsidR="00F06555">
        <w:rPr>
          <w:lang w:val="kk-KZ"/>
        </w:rPr>
        <w:t xml:space="preserve">ұндағы </w:t>
      </w:r>
      <w:r w:rsidR="00F06555" w:rsidRPr="005353CE">
        <w:rPr>
          <w:lang w:val="kk-KZ"/>
        </w:rPr>
        <w:t>m</w:t>
      </w:r>
      <w:r w:rsidR="00F06555">
        <w:rPr>
          <w:vertAlign w:val="subscript"/>
          <w:lang w:val="kk-KZ"/>
        </w:rPr>
        <w:t>к</w:t>
      </w:r>
      <w:r w:rsidR="00F06555">
        <w:rPr>
          <w:lang w:val="kk-KZ"/>
        </w:rPr>
        <w:t>-</w:t>
      </w:r>
      <w:r w:rsidR="00F06555" w:rsidRPr="00F06555">
        <w:rPr>
          <w:lang w:val="kk-KZ"/>
        </w:rPr>
        <w:t xml:space="preserve"> </w:t>
      </w:r>
      <w:r w:rsidR="00F06555">
        <w:rPr>
          <w:lang w:val="kk-KZ"/>
        </w:rPr>
        <w:t xml:space="preserve">негізгі көміртегі-хладон құрамымен біріктірілген қорының мөлшері, кг; </w:t>
      </w:r>
    </w:p>
    <w:p w:rsidR="002D0F0C" w:rsidRDefault="00F06555" w:rsidP="002D0F0C">
      <w:pPr>
        <w:jc w:val="both"/>
        <w:rPr>
          <w:lang w:val="kk-KZ"/>
        </w:rPr>
      </w:pPr>
      <w:r w:rsidRPr="00320DF8">
        <w:rPr>
          <w:lang w:val="kk-KZ"/>
        </w:rPr>
        <w:t>V</w:t>
      </w:r>
      <w:r>
        <w:rPr>
          <w:vertAlign w:val="subscript"/>
          <w:lang w:val="kk-KZ"/>
        </w:rPr>
        <w:t xml:space="preserve">1 </w:t>
      </w:r>
      <w:r>
        <w:rPr>
          <w:lang w:val="kk-KZ"/>
        </w:rPr>
        <w:t>– қор.алатын бөлменің көлемі, м</w:t>
      </w:r>
      <w:r>
        <w:rPr>
          <w:vertAlign w:val="superscript"/>
          <w:lang w:val="kk-KZ"/>
        </w:rPr>
        <w:t xml:space="preserve">3 </w:t>
      </w:r>
      <w:r>
        <w:rPr>
          <w:lang w:val="kk-KZ"/>
        </w:rPr>
        <w:t xml:space="preserve">; </w:t>
      </w:r>
    </w:p>
    <w:p w:rsidR="002D0F0C" w:rsidRDefault="002D0F0C" w:rsidP="002D0F0C">
      <w:pPr>
        <w:jc w:val="both"/>
        <w:rPr>
          <w:lang w:val="kk-KZ"/>
        </w:rPr>
      </w:pPr>
      <w:r w:rsidRPr="002D0F0C">
        <w:rPr>
          <w:lang w:val="kk-KZ"/>
        </w:rPr>
        <w:t>m</w:t>
      </w:r>
      <w:r w:rsidRPr="002D0F0C">
        <w:rPr>
          <w:vertAlign w:val="subscript"/>
          <w:lang w:val="kk-KZ"/>
        </w:rPr>
        <w:t>3</w:t>
      </w:r>
      <w:r>
        <w:rPr>
          <w:lang w:val="kk-KZ"/>
        </w:rPr>
        <w:t xml:space="preserve"> - </w:t>
      </w:r>
      <w:r w:rsidR="00F06555" w:rsidRPr="002D0F0C">
        <w:rPr>
          <w:lang w:val="kk-KZ"/>
        </w:rPr>
        <w:t>ашық</w:t>
      </w:r>
      <w:r w:rsidR="00F06555" w:rsidRPr="005353CE">
        <w:rPr>
          <w:lang w:val="kk-KZ"/>
        </w:rPr>
        <w:t xml:space="preserve"> саңылаулар</w:t>
      </w:r>
      <w:r w:rsidR="00F06555">
        <w:rPr>
          <w:lang w:val="kk-KZ"/>
        </w:rPr>
        <w:t>дан ағып кетуді ескере отырып, газдың</w:t>
      </w:r>
      <w:r w:rsidR="00F06555" w:rsidRPr="005353CE">
        <w:rPr>
          <w:lang w:val="kk-KZ"/>
        </w:rPr>
        <w:t xml:space="preserve"> қосымша шығыны 1 </w:t>
      </w:r>
      <w:r w:rsidR="00F06555">
        <w:rPr>
          <w:lang w:val="kk-KZ"/>
        </w:rPr>
        <w:t>м</w:t>
      </w:r>
      <w:r w:rsidR="00F06555">
        <w:rPr>
          <w:vertAlign w:val="superscript"/>
          <w:lang w:val="kk-KZ"/>
        </w:rPr>
        <w:t>2</w:t>
      </w:r>
      <w:r w:rsidR="00F06555">
        <w:rPr>
          <w:lang w:val="kk-KZ"/>
        </w:rPr>
        <w:t xml:space="preserve"> саңылауға 5</w:t>
      </w:r>
      <w:r w:rsidR="00F06555" w:rsidRPr="005353CE">
        <w:rPr>
          <w:lang w:val="kk-KZ"/>
        </w:rPr>
        <w:t xml:space="preserve"> кг </w:t>
      </w:r>
      <w:r w:rsidR="00F06555">
        <w:rPr>
          <w:lang w:val="kk-KZ"/>
        </w:rPr>
        <w:t xml:space="preserve">аламыз; </w:t>
      </w:r>
    </w:p>
    <w:p w:rsidR="00F06555" w:rsidRDefault="00F06555" w:rsidP="002D0F0C">
      <w:pPr>
        <w:jc w:val="both"/>
        <w:rPr>
          <w:lang w:val="kk-KZ"/>
        </w:rPr>
      </w:pPr>
      <w:r>
        <w:rPr>
          <w:lang w:val="kk-KZ"/>
        </w:rPr>
        <w:t>А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- </w:t>
      </w:r>
      <w:r w:rsidRPr="009F5381">
        <w:rPr>
          <w:lang w:val="kk-KZ"/>
        </w:rPr>
        <w:t>Үнемі</w:t>
      </w:r>
      <w:r>
        <w:rPr>
          <w:lang w:val="kk-KZ"/>
        </w:rPr>
        <w:t xml:space="preserve"> ашық саңылаулардың жалпы ауданы, м</w:t>
      </w:r>
      <w:r>
        <w:rPr>
          <w:vertAlign w:val="superscript"/>
          <w:lang w:val="kk-KZ"/>
        </w:rPr>
        <w:t>2</w:t>
      </w:r>
      <w:r>
        <w:rPr>
          <w:lang w:val="kk-KZ"/>
        </w:rPr>
        <w:t>.</w:t>
      </w:r>
    </w:p>
    <w:p w:rsidR="00F06555" w:rsidRDefault="00F06555" w:rsidP="00F06555">
      <w:pPr>
        <w:rPr>
          <w:lang w:val="kk-KZ"/>
        </w:rPr>
      </w:pPr>
    </w:p>
    <w:p w:rsidR="00F06555" w:rsidRDefault="00F06555" w:rsidP="00F06555">
      <w:pPr>
        <w:jc w:val="center"/>
        <w:rPr>
          <w:b/>
          <w:lang w:val="kk-KZ"/>
        </w:rPr>
      </w:pPr>
      <w:r w:rsidRPr="00F06555">
        <w:rPr>
          <w:b/>
          <w:lang w:val="kk-KZ"/>
        </w:rPr>
        <w:t xml:space="preserve"> </w:t>
      </w:r>
      <w:r w:rsidR="00952256" w:rsidRPr="00952256">
        <w:rPr>
          <w:b/>
          <w:lang w:val="kk-KZ"/>
        </w:rPr>
        <w:t xml:space="preserve">Газдық автоматтық </w:t>
      </w:r>
      <w:r w:rsidRPr="00F06555">
        <w:rPr>
          <w:b/>
          <w:lang w:val="kk-KZ"/>
        </w:rPr>
        <w:t>сөндіргіш бар баллондардың қажетті санын есептеу</w:t>
      </w:r>
    </w:p>
    <w:p w:rsidR="002D0F0C" w:rsidRDefault="002D0F0C" w:rsidP="00F06555">
      <w:pPr>
        <w:jc w:val="center"/>
        <w:rPr>
          <w:b/>
          <w:lang w:val="kk-KZ"/>
        </w:rPr>
      </w:pPr>
    </w:p>
    <w:p w:rsidR="00F06555" w:rsidRDefault="00952256" w:rsidP="00F06555">
      <w:pPr>
        <w:jc w:val="both"/>
        <w:rPr>
          <w:lang w:val="kk-KZ"/>
        </w:rPr>
      </w:pPr>
      <w:r>
        <w:rPr>
          <w:lang w:val="kk-KZ"/>
        </w:rPr>
        <w:t>3.1</w:t>
      </w:r>
      <w:r w:rsidR="00F06555">
        <w:rPr>
          <w:lang w:val="kk-KZ"/>
        </w:rPr>
        <w:t xml:space="preserve"> Хладонмен орнату үшін</w:t>
      </w:r>
    </w:p>
    <w:p w:rsidR="000D71D5" w:rsidRDefault="000D71D5" w:rsidP="000D71D5">
      <w:pPr>
        <w:jc w:val="center"/>
        <w:rPr>
          <w:lang w:val="kk-KZ"/>
        </w:rPr>
      </w:pPr>
      <w:r w:rsidRPr="000D71D5">
        <w:rPr>
          <w:lang w:val="kk-KZ"/>
        </w:rPr>
        <w:t>N</w:t>
      </w:r>
      <w:r>
        <w:rPr>
          <w:vertAlign w:val="subscript"/>
          <w:lang w:val="kk-KZ"/>
        </w:rPr>
        <w:t>хл</w:t>
      </w:r>
      <w:r w:rsidRPr="000D71D5">
        <w:rPr>
          <w:lang w:val="kk-KZ"/>
        </w:rPr>
        <w:t>=</w:t>
      </w:r>
      <w:r w:rsidR="004F3F1C" w:rsidRPr="000D71D5">
        <w:rPr>
          <w:position w:val="-30"/>
        </w:rPr>
        <w:object w:dxaOrig="11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pt;height:35.25pt" o:ole="">
            <v:imagedata r:id="rId5" o:title=""/>
          </v:shape>
          <o:OLEObject Type="Embed" ProgID="Equation.3" ShapeID="_x0000_i1025" DrawAspect="Content" ObjectID="_1631218294" r:id="rId6"/>
        </w:object>
      </w:r>
      <w:r w:rsidRPr="005F034C">
        <w:rPr>
          <w:lang w:val="kk-KZ"/>
        </w:rPr>
        <w:t xml:space="preserve">           (7)</w:t>
      </w:r>
    </w:p>
    <w:p w:rsidR="002D0F0C" w:rsidRPr="005F034C" w:rsidRDefault="002D0F0C" w:rsidP="000D71D5">
      <w:pPr>
        <w:jc w:val="center"/>
        <w:rPr>
          <w:lang w:val="kk-KZ"/>
        </w:rPr>
      </w:pPr>
    </w:p>
    <w:p w:rsidR="00F06555" w:rsidRDefault="00F06555" w:rsidP="00F06555">
      <w:pPr>
        <w:jc w:val="both"/>
        <w:rPr>
          <w:lang w:val="kk-KZ"/>
        </w:rPr>
      </w:pPr>
      <w:r>
        <w:rPr>
          <w:lang w:val="kk-KZ"/>
        </w:rPr>
        <w:t xml:space="preserve">Мұндағы </w:t>
      </w:r>
      <w:r w:rsidRPr="00320DF8">
        <w:rPr>
          <w:lang w:val="kk-KZ"/>
        </w:rPr>
        <w:t>V</w:t>
      </w:r>
      <w:r>
        <w:rPr>
          <w:vertAlign w:val="subscript"/>
          <w:lang w:val="kk-KZ"/>
        </w:rPr>
        <w:t>6</w:t>
      </w:r>
      <w:r>
        <w:rPr>
          <w:lang w:val="kk-KZ"/>
        </w:rPr>
        <w:t>- баллонның көлемі, 40л аламыз;</w:t>
      </w:r>
    </w:p>
    <w:p w:rsidR="00F06555" w:rsidRDefault="00F06555" w:rsidP="00F06555">
      <w:pPr>
        <w:jc w:val="both"/>
        <w:rPr>
          <w:lang w:val="kk-KZ"/>
        </w:rPr>
      </w:pPr>
      <w:r>
        <w:rPr>
          <w:lang w:val="kk-KZ"/>
        </w:rPr>
        <w:t>р</w:t>
      </w:r>
      <w:r>
        <w:rPr>
          <w:vertAlign w:val="subscript"/>
          <w:lang w:val="kk-KZ"/>
        </w:rPr>
        <w:t>1</w:t>
      </w:r>
      <w:r>
        <w:rPr>
          <w:lang w:val="kk-KZ"/>
        </w:rPr>
        <w:t>- фреон үшін тығыздық (А қосымшасы), кг/л</w:t>
      </w:r>
    </w:p>
    <w:p w:rsidR="00797181" w:rsidRDefault="00797181" w:rsidP="00F06555">
      <w:pPr>
        <w:jc w:val="both"/>
        <w:rPr>
          <w:lang w:val="kk-KZ"/>
        </w:rPr>
      </w:pPr>
    </w:p>
    <w:p w:rsidR="00F06555" w:rsidRDefault="00F06555" w:rsidP="00F06555">
      <w:pPr>
        <w:jc w:val="both"/>
        <w:rPr>
          <w:lang w:val="kk-KZ"/>
        </w:rPr>
      </w:pPr>
      <w:r>
        <w:rPr>
          <w:lang w:val="kk-KZ"/>
        </w:rPr>
        <w:t xml:space="preserve">3.2 </w:t>
      </w:r>
      <w:r w:rsidR="002D0F0C">
        <w:rPr>
          <w:lang w:val="kk-KZ"/>
        </w:rPr>
        <w:t>К</w:t>
      </w:r>
      <w:r>
        <w:rPr>
          <w:lang w:val="kk-KZ"/>
        </w:rPr>
        <w:t xml:space="preserve">өміртегі диоксидімен орнату үшін </w:t>
      </w:r>
    </w:p>
    <w:p w:rsidR="00F06555" w:rsidRPr="005F034C" w:rsidRDefault="004F3F1C" w:rsidP="004F3F1C">
      <w:pPr>
        <w:jc w:val="center"/>
        <w:rPr>
          <w:lang w:val="kk-KZ"/>
        </w:rPr>
      </w:pPr>
      <w:r w:rsidRPr="005F034C">
        <w:rPr>
          <w:lang w:val="kk-KZ"/>
        </w:rPr>
        <w:t>N</w:t>
      </w:r>
      <w:r w:rsidRPr="005F034C">
        <w:rPr>
          <w:vertAlign w:val="subscript"/>
          <w:lang w:val="kk-KZ"/>
        </w:rPr>
        <w:t>y</w:t>
      </w:r>
      <w:r w:rsidRPr="005F034C">
        <w:rPr>
          <w:lang w:val="kk-KZ"/>
        </w:rPr>
        <w:t>=</w:t>
      </w:r>
      <w:r w:rsidR="00797181" w:rsidRPr="000D71D5">
        <w:rPr>
          <w:position w:val="-30"/>
        </w:rPr>
        <w:object w:dxaOrig="1180" w:dyaOrig="720">
          <v:shape id="_x0000_i1026" type="#_x0000_t75" style="width:59.25pt;height:36pt" o:ole="">
            <v:imagedata r:id="rId7" o:title=""/>
          </v:shape>
          <o:OLEObject Type="Embed" ProgID="Equation.3" ShapeID="_x0000_i1026" DrawAspect="Content" ObjectID="_1631218295" r:id="rId8"/>
        </w:object>
      </w:r>
      <w:r w:rsidRPr="005F034C">
        <w:rPr>
          <w:lang w:val="kk-KZ"/>
        </w:rPr>
        <w:t xml:space="preserve">        (8)</w:t>
      </w:r>
    </w:p>
    <w:p w:rsidR="00F06555" w:rsidRDefault="00F06555" w:rsidP="00F06555">
      <w:pPr>
        <w:jc w:val="both"/>
        <w:rPr>
          <w:lang w:val="kk-KZ"/>
        </w:rPr>
      </w:pPr>
      <w:r>
        <w:rPr>
          <w:lang w:val="kk-KZ"/>
        </w:rPr>
        <w:t>Мұндағы р</w:t>
      </w:r>
      <w:r>
        <w:rPr>
          <w:vertAlign w:val="subscript"/>
          <w:lang w:val="kk-KZ"/>
        </w:rPr>
        <w:t>2</w:t>
      </w:r>
      <w:r>
        <w:rPr>
          <w:lang w:val="kk-KZ"/>
        </w:rPr>
        <w:t xml:space="preserve">- </w:t>
      </w:r>
      <w:r w:rsidRPr="00F06555">
        <w:rPr>
          <w:lang w:val="kk-KZ"/>
        </w:rPr>
        <w:t>көмірқышқыл газының тығыздығы</w:t>
      </w:r>
      <w:r>
        <w:rPr>
          <w:lang w:val="kk-KZ"/>
        </w:rPr>
        <w:t xml:space="preserve"> (А қосымшасы), кг/л</w:t>
      </w:r>
    </w:p>
    <w:p w:rsidR="00797181" w:rsidRDefault="00797181" w:rsidP="00F06555">
      <w:pPr>
        <w:jc w:val="both"/>
        <w:rPr>
          <w:lang w:val="kk-KZ"/>
        </w:rPr>
      </w:pPr>
    </w:p>
    <w:p w:rsidR="00F06555" w:rsidRDefault="00F06555" w:rsidP="00F06555">
      <w:pPr>
        <w:jc w:val="both"/>
        <w:rPr>
          <w:lang w:val="kk-KZ"/>
        </w:rPr>
      </w:pPr>
      <w:r>
        <w:rPr>
          <w:lang w:val="kk-KZ"/>
        </w:rPr>
        <w:t xml:space="preserve">3.3 </w:t>
      </w:r>
      <w:r w:rsidR="002D0F0C">
        <w:rPr>
          <w:lang w:val="kk-KZ"/>
        </w:rPr>
        <w:t>К</w:t>
      </w:r>
      <w:r>
        <w:rPr>
          <w:lang w:val="kk-KZ"/>
        </w:rPr>
        <w:t>өміртегі-хладон құрамымен біріктірілген орнату үшін</w:t>
      </w:r>
    </w:p>
    <w:p w:rsidR="002D0F0C" w:rsidRDefault="002D0F0C" w:rsidP="00F06555">
      <w:pPr>
        <w:jc w:val="both"/>
        <w:rPr>
          <w:lang w:val="kk-KZ"/>
        </w:rPr>
      </w:pPr>
    </w:p>
    <w:p w:rsidR="00F06555" w:rsidRPr="005F034C" w:rsidRDefault="004F3F1C" w:rsidP="00797181">
      <w:pPr>
        <w:jc w:val="center"/>
        <w:rPr>
          <w:lang w:val="kk-KZ"/>
        </w:rPr>
      </w:pPr>
      <w:r w:rsidRPr="005F034C">
        <w:rPr>
          <w:lang w:val="kk-KZ"/>
        </w:rPr>
        <w:t>N</w:t>
      </w:r>
      <w:r w:rsidRPr="005F034C">
        <w:rPr>
          <w:vertAlign w:val="subscript"/>
          <w:lang w:val="kk-KZ"/>
        </w:rPr>
        <w:t>k</w:t>
      </w:r>
      <w:r w:rsidR="00797181" w:rsidRPr="005F034C">
        <w:rPr>
          <w:lang w:val="kk-KZ"/>
        </w:rPr>
        <w:t>=</w:t>
      </w:r>
      <w:r w:rsidR="00797181" w:rsidRPr="00797181">
        <w:rPr>
          <w:position w:val="-30"/>
        </w:rPr>
        <w:object w:dxaOrig="1160" w:dyaOrig="700">
          <v:shape id="_x0000_i1027" type="#_x0000_t75" style="width:57.75pt;height:35.25pt" o:ole="">
            <v:imagedata r:id="rId9" o:title=""/>
          </v:shape>
          <o:OLEObject Type="Embed" ProgID="Equation.3" ShapeID="_x0000_i1027" DrawAspect="Content" ObjectID="_1631218296" r:id="rId10"/>
        </w:object>
      </w:r>
      <w:r w:rsidR="00797181" w:rsidRPr="005F034C">
        <w:rPr>
          <w:lang w:val="kk-KZ"/>
        </w:rPr>
        <w:t xml:space="preserve">     (9)</w:t>
      </w:r>
    </w:p>
    <w:p w:rsidR="00F06555" w:rsidRDefault="00F06555" w:rsidP="00F06555">
      <w:pPr>
        <w:jc w:val="both"/>
        <w:rPr>
          <w:lang w:val="kk-KZ"/>
        </w:rPr>
      </w:pPr>
      <w:r>
        <w:rPr>
          <w:lang w:val="kk-KZ"/>
        </w:rPr>
        <w:t>Мұндағы р</w:t>
      </w:r>
      <w:r>
        <w:rPr>
          <w:vertAlign w:val="subscript"/>
          <w:lang w:val="kk-KZ"/>
        </w:rPr>
        <w:t>3</w:t>
      </w:r>
      <w:r>
        <w:rPr>
          <w:lang w:val="kk-KZ"/>
        </w:rPr>
        <w:t xml:space="preserve">- </w:t>
      </w:r>
      <w:r w:rsidR="00BC6253">
        <w:rPr>
          <w:lang w:val="kk-KZ"/>
        </w:rPr>
        <w:t>біріктірілген құрамы үшін тығыздық (А қосымшасы), кг/л</w:t>
      </w:r>
    </w:p>
    <w:p w:rsidR="002D0F0C" w:rsidRDefault="002D0F0C" w:rsidP="00BC6253">
      <w:pPr>
        <w:jc w:val="center"/>
        <w:rPr>
          <w:lang w:val="kk-KZ"/>
        </w:rPr>
      </w:pPr>
    </w:p>
    <w:p w:rsidR="002D0F0C" w:rsidRDefault="002D0F0C" w:rsidP="00BC6253">
      <w:pPr>
        <w:jc w:val="center"/>
        <w:rPr>
          <w:lang w:val="kk-KZ"/>
        </w:rPr>
      </w:pPr>
    </w:p>
    <w:p w:rsidR="00BC6253" w:rsidRDefault="00BC6253" w:rsidP="00BC6253">
      <w:pPr>
        <w:jc w:val="center"/>
        <w:rPr>
          <w:lang w:val="kk-KZ"/>
        </w:rPr>
      </w:pPr>
      <w:r>
        <w:rPr>
          <w:lang w:val="kk-KZ"/>
        </w:rPr>
        <w:t>А қосымшасы</w:t>
      </w:r>
    </w:p>
    <w:p w:rsidR="00BC6253" w:rsidRDefault="00BC6253" w:rsidP="00BC6253">
      <w:pPr>
        <w:jc w:val="both"/>
        <w:rPr>
          <w:lang w:val="kk-KZ"/>
        </w:rPr>
      </w:pPr>
      <w:r>
        <w:rPr>
          <w:lang w:val="kk-KZ"/>
        </w:rPr>
        <w:t>Кесте А.1 –</w:t>
      </w:r>
      <w:r w:rsidR="00952256" w:rsidRPr="00952256">
        <w:rPr>
          <w:b/>
          <w:lang w:val="kk-KZ"/>
        </w:rPr>
        <w:t xml:space="preserve"> </w:t>
      </w:r>
      <w:r w:rsidR="00952256" w:rsidRPr="00952256">
        <w:rPr>
          <w:lang w:val="kk-KZ"/>
        </w:rPr>
        <w:t>Газдық автоматтық өрт сөндіру құрылғысын</w:t>
      </w:r>
      <w:r>
        <w:rPr>
          <w:lang w:val="kk-KZ"/>
        </w:rPr>
        <w:t>да</w:t>
      </w:r>
      <w:r w:rsidRPr="00BC6253">
        <w:rPr>
          <w:lang w:val="kk-KZ"/>
        </w:rPr>
        <w:t xml:space="preserve"> пайдаланылатын сөндіру </w:t>
      </w:r>
      <w:r>
        <w:rPr>
          <w:lang w:val="kk-KZ"/>
        </w:rPr>
        <w:t>заттары</w:t>
      </w:r>
      <w:r w:rsidRPr="00BC6253">
        <w:rPr>
          <w:lang w:val="kk-KZ"/>
        </w:rPr>
        <w:t xml:space="preserve"> туралы анықтамалық мәліметтер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2125"/>
        <w:gridCol w:w="2445"/>
        <w:gridCol w:w="1660"/>
      </w:tblGrid>
      <w:tr w:rsidR="00703E47" w:rsidTr="00797181">
        <w:tc>
          <w:tcPr>
            <w:tcW w:w="3115" w:type="dxa"/>
            <w:vMerge w:val="restart"/>
          </w:tcPr>
          <w:p w:rsidR="00703E47" w:rsidRDefault="00703E47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 xml:space="preserve">Сөндіргіш құрамының аты </w:t>
            </w:r>
          </w:p>
        </w:tc>
        <w:tc>
          <w:tcPr>
            <w:tcW w:w="2125" w:type="dxa"/>
            <w:vMerge w:val="restart"/>
          </w:tcPr>
          <w:p w:rsidR="00703E47" w:rsidRDefault="00703E47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Сұйық күйіндегі газдың тығыздығы кг/л</w:t>
            </w:r>
          </w:p>
        </w:tc>
        <w:tc>
          <w:tcPr>
            <w:tcW w:w="4105" w:type="dxa"/>
            <w:gridSpan w:val="2"/>
          </w:tcPr>
          <w:p w:rsidR="00703E47" w:rsidRPr="00703E47" w:rsidRDefault="00703E47" w:rsidP="00BC6253">
            <w:pPr>
              <w:jc w:val="both"/>
              <w:rPr>
                <w:lang w:val="kk-KZ"/>
              </w:rPr>
            </w:pPr>
            <w:r w:rsidRPr="00703E47">
              <w:rPr>
                <w:lang w:val="kk-KZ"/>
              </w:rPr>
              <w:t>жану тоқтатылатын стандартты сөндіру концентрациясы</w:t>
            </w:r>
            <w:r>
              <w:rPr>
                <w:lang w:val="kk-KZ"/>
              </w:rPr>
              <w:t>, кг/м</w:t>
            </w:r>
            <w:r>
              <w:rPr>
                <w:vertAlign w:val="superscript"/>
                <w:lang w:val="kk-KZ"/>
              </w:rPr>
              <w:t>3</w:t>
            </w:r>
          </w:p>
        </w:tc>
      </w:tr>
      <w:tr w:rsidR="00703E47" w:rsidTr="00797181">
        <w:tc>
          <w:tcPr>
            <w:tcW w:w="3115" w:type="dxa"/>
            <w:vMerge/>
          </w:tcPr>
          <w:p w:rsidR="00703E47" w:rsidRDefault="00703E47" w:rsidP="00BC6253">
            <w:pPr>
              <w:jc w:val="both"/>
              <w:rPr>
                <w:lang w:val="kk-KZ"/>
              </w:rPr>
            </w:pPr>
          </w:p>
        </w:tc>
        <w:tc>
          <w:tcPr>
            <w:tcW w:w="2125" w:type="dxa"/>
            <w:vMerge/>
          </w:tcPr>
          <w:p w:rsidR="00703E47" w:rsidRDefault="00703E47" w:rsidP="00BC6253">
            <w:pPr>
              <w:jc w:val="both"/>
              <w:rPr>
                <w:lang w:val="kk-KZ"/>
              </w:rPr>
            </w:pPr>
          </w:p>
        </w:tc>
        <w:tc>
          <w:tcPr>
            <w:tcW w:w="2445" w:type="dxa"/>
          </w:tcPr>
          <w:p w:rsidR="00703E47" w:rsidRDefault="00703E47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А және Б санаты бөлмесі</w:t>
            </w:r>
          </w:p>
        </w:tc>
        <w:tc>
          <w:tcPr>
            <w:tcW w:w="1660" w:type="dxa"/>
          </w:tcPr>
          <w:p w:rsidR="00703E47" w:rsidRDefault="00703E47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В санаты бөлмесі</w:t>
            </w:r>
          </w:p>
        </w:tc>
      </w:tr>
      <w:tr w:rsidR="00BC6253" w:rsidTr="00797181">
        <w:tc>
          <w:tcPr>
            <w:tcW w:w="3115" w:type="dxa"/>
          </w:tcPr>
          <w:p w:rsidR="00BC6253" w:rsidRDefault="00703E47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1. Фреон (хладон 114В2) тетрафтордибромэтил</w:t>
            </w:r>
          </w:p>
        </w:tc>
        <w:tc>
          <w:tcPr>
            <w:tcW w:w="2125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2,17</w:t>
            </w:r>
          </w:p>
        </w:tc>
        <w:tc>
          <w:tcPr>
            <w:tcW w:w="2445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0,37</w:t>
            </w:r>
          </w:p>
        </w:tc>
        <w:tc>
          <w:tcPr>
            <w:tcW w:w="1660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0,22</w:t>
            </w:r>
          </w:p>
        </w:tc>
      </w:tr>
      <w:tr w:rsidR="00BC6253" w:rsidTr="00797181">
        <w:tc>
          <w:tcPr>
            <w:tcW w:w="3115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2. көмірқышқыл газы</w:t>
            </w:r>
          </w:p>
        </w:tc>
        <w:tc>
          <w:tcPr>
            <w:tcW w:w="2125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0,77</w:t>
            </w:r>
          </w:p>
        </w:tc>
        <w:tc>
          <w:tcPr>
            <w:tcW w:w="2445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0,768</w:t>
            </w:r>
          </w:p>
        </w:tc>
        <w:tc>
          <w:tcPr>
            <w:tcW w:w="1660" w:type="dxa"/>
          </w:tcPr>
          <w:p w:rsidR="00BC6253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0,637</w:t>
            </w:r>
          </w:p>
        </w:tc>
      </w:tr>
      <w:tr w:rsidR="00703E47" w:rsidTr="00797181">
        <w:tc>
          <w:tcPr>
            <w:tcW w:w="3115" w:type="dxa"/>
          </w:tcPr>
          <w:p w:rsidR="00703E47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3. көміртегі-хладон біріктірілген құрамы</w:t>
            </w:r>
          </w:p>
        </w:tc>
        <w:tc>
          <w:tcPr>
            <w:tcW w:w="2125" w:type="dxa"/>
          </w:tcPr>
          <w:p w:rsidR="00703E47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0,98</w:t>
            </w:r>
          </w:p>
        </w:tc>
        <w:tc>
          <w:tcPr>
            <w:tcW w:w="2445" w:type="dxa"/>
          </w:tcPr>
          <w:p w:rsidR="00703E47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0,4</w:t>
            </w:r>
          </w:p>
        </w:tc>
        <w:tc>
          <w:tcPr>
            <w:tcW w:w="1660" w:type="dxa"/>
          </w:tcPr>
          <w:p w:rsidR="00703E47" w:rsidRDefault="006509BE" w:rsidP="00BC6253">
            <w:pPr>
              <w:jc w:val="both"/>
              <w:rPr>
                <w:lang w:val="kk-KZ"/>
              </w:rPr>
            </w:pPr>
            <w:r>
              <w:rPr>
                <w:lang w:val="kk-KZ"/>
              </w:rPr>
              <w:t>0,27</w:t>
            </w:r>
          </w:p>
        </w:tc>
      </w:tr>
    </w:tbl>
    <w:p w:rsidR="00BC6253" w:rsidRDefault="00BC6253" w:rsidP="00BC6253">
      <w:pPr>
        <w:jc w:val="both"/>
        <w:rPr>
          <w:lang w:val="kk-KZ"/>
        </w:rPr>
      </w:pPr>
    </w:p>
    <w:p w:rsidR="002D0F0C" w:rsidRDefault="002D0F0C" w:rsidP="00BC6253">
      <w:pPr>
        <w:jc w:val="both"/>
        <w:rPr>
          <w:lang w:val="kk-KZ"/>
        </w:rPr>
      </w:pPr>
    </w:p>
    <w:p w:rsidR="002D0F0C" w:rsidRDefault="002D0F0C" w:rsidP="00BC6253">
      <w:pPr>
        <w:jc w:val="both"/>
        <w:rPr>
          <w:lang w:val="kk-KZ"/>
        </w:rPr>
      </w:pPr>
    </w:p>
    <w:p w:rsidR="002D0F0C" w:rsidRDefault="002D0F0C" w:rsidP="002D0F0C">
      <w:pPr>
        <w:jc w:val="center"/>
        <w:rPr>
          <w:lang w:val="kk-KZ"/>
        </w:rPr>
      </w:pPr>
      <w:r>
        <w:rPr>
          <w:lang w:val="kk-KZ"/>
        </w:rPr>
        <w:lastRenderedPageBreak/>
        <w:t xml:space="preserve"> Б қосымшасы</w:t>
      </w:r>
    </w:p>
    <w:p w:rsidR="002D0F0C" w:rsidRDefault="002D0F0C" w:rsidP="002D0F0C">
      <w:pPr>
        <w:jc w:val="center"/>
        <w:rPr>
          <w:lang w:val="kk-KZ"/>
        </w:rPr>
      </w:pPr>
    </w:p>
    <w:p w:rsidR="002D0F0C" w:rsidRDefault="002D0F0C" w:rsidP="002D0F0C">
      <w:pPr>
        <w:rPr>
          <w:lang w:val="kk-KZ"/>
        </w:rPr>
      </w:pPr>
      <w:r>
        <w:rPr>
          <w:lang w:val="kk-KZ"/>
        </w:rPr>
        <w:t>Кесте Б.1 – Нұсқалар бойынша есепке арналған алғашқы мәліметтер</w:t>
      </w:r>
    </w:p>
    <w:p w:rsidR="00506284" w:rsidRDefault="00506284" w:rsidP="002D0F0C">
      <w:pPr>
        <w:rPr>
          <w:lang w:val="kk-KZ"/>
        </w:rPr>
      </w:pPr>
    </w:p>
    <w:tbl>
      <w:tblPr>
        <w:tblStyle w:val="a3"/>
        <w:tblW w:w="9579" w:type="dxa"/>
        <w:tblInd w:w="-289" w:type="dxa"/>
        <w:tblLook w:val="04A0" w:firstRow="1" w:lastRow="0" w:firstColumn="1" w:lastColumn="0" w:noHBand="0" w:noVBand="1"/>
      </w:tblPr>
      <w:tblGrid>
        <w:gridCol w:w="944"/>
        <w:gridCol w:w="2243"/>
        <w:gridCol w:w="1554"/>
        <w:gridCol w:w="1570"/>
        <w:gridCol w:w="1554"/>
        <w:gridCol w:w="1714"/>
      </w:tblGrid>
      <w:tr w:rsidR="00506284" w:rsidTr="00506284">
        <w:tc>
          <w:tcPr>
            <w:tcW w:w="944" w:type="dxa"/>
          </w:tcPr>
          <w:p w:rsidR="002D0F0C" w:rsidRDefault="002D0F0C" w:rsidP="00B312E2">
            <w:pPr>
              <w:rPr>
                <w:lang w:val="kk-KZ"/>
              </w:rPr>
            </w:pPr>
            <w:r>
              <w:rPr>
                <w:lang w:val="kk-KZ"/>
              </w:rPr>
              <w:t xml:space="preserve">Нұсқа </w:t>
            </w:r>
          </w:p>
          <w:p w:rsidR="002D0F0C" w:rsidRDefault="002D0F0C" w:rsidP="002D0F0C">
            <w:pPr>
              <w:rPr>
                <w:lang w:val="kk-KZ"/>
              </w:rPr>
            </w:pPr>
            <w:r>
              <w:rPr>
                <w:lang w:val="kk-KZ"/>
              </w:rPr>
              <w:t xml:space="preserve">№ </w:t>
            </w:r>
          </w:p>
        </w:tc>
        <w:tc>
          <w:tcPr>
            <w:tcW w:w="2243" w:type="dxa"/>
          </w:tcPr>
          <w:p w:rsidR="002D0F0C" w:rsidRDefault="00506284" w:rsidP="00B312E2">
            <w:pPr>
              <w:rPr>
                <w:lang w:val="kk-KZ"/>
              </w:rPr>
            </w:pPr>
            <w:r w:rsidRPr="00506284">
              <w:rPr>
                <w:lang w:val="kk-KZ"/>
              </w:rPr>
              <w:t>Қорғалатын үй-жайдың өрт-жарылыс қауіптілігінің санаты</w:t>
            </w:r>
          </w:p>
        </w:tc>
        <w:tc>
          <w:tcPr>
            <w:tcW w:w="1554" w:type="dxa"/>
          </w:tcPr>
          <w:p w:rsidR="002D0F0C" w:rsidRDefault="00506284" w:rsidP="00506284">
            <w:pPr>
              <w:rPr>
                <w:lang w:val="kk-KZ"/>
              </w:rPr>
            </w:pPr>
            <w:r>
              <w:rPr>
                <w:lang w:val="kk-KZ"/>
              </w:rPr>
              <w:t>Бөлменің ені,</w:t>
            </w:r>
            <w:r w:rsidR="002D0F0C">
              <w:rPr>
                <w:lang w:val="kk-KZ"/>
              </w:rPr>
              <w:t xml:space="preserve"> м</w:t>
            </w:r>
          </w:p>
        </w:tc>
        <w:tc>
          <w:tcPr>
            <w:tcW w:w="1570" w:type="dxa"/>
          </w:tcPr>
          <w:p w:rsidR="002D0F0C" w:rsidRDefault="00506284" w:rsidP="00506284">
            <w:pPr>
              <w:rPr>
                <w:lang w:val="kk-KZ"/>
              </w:rPr>
            </w:pPr>
            <w:r>
              <w:rPr>
                <w:lang w:val="kk-KZ"/>
              </w:rPr>
              <w:t>Бөлменің ұзындығы,</w:t>
            </w:r>
            <w:r w:rsidR="002D0F0C">
              <w:rPr>
                <w:lang w:val="kk-KZ"/>
              </w:rPr>
              <w:t xml:space="preserve"> м</w:t>
            </w:r>
          </w:p>
        </w:tc>
        <w:tc>
          <w:tcPr>
            <w:tcW w:w="1554" w:type="dxa"/>
          </w:tcPr>
          <w:p w:rsidR="002D0F0C" w:rsidRDefault="00506284" w:rsidP="00506284">
            <w:pPr>
              <w:rPr>
                <w:lang w:val="kk-KZ"/>
              </w:rPr>
            </w:pPr>
            <w:r>
              <w:rPr>
                <w:lang w:val="kk-KZ"/>
              </w:rPr>
              <w:t>Бөлменің биіктігіі,</w:t>
            </w:r>
            <w:r w:rsidR="002D0F0C">
              <w:rPr>
                <w:lang w:val="kk-KZ"/>
              </w:rPr>
              <w:t xml:space="preserve"> м</w:t>
            </w:r>
          </w:p>
        </w:tc>
        <w:tc>
          <w:tcPr>
            <w:tcW w:w="1714" w:type="dxa"/>
          </w:tcPr>
          <w:p w:rsidR="002D0F0C" w:rsidRDefault="00506284" w:rsidP="00B312E2">
            <w:pPr>
              <w:rPr>
                <w:lang w:val="kk-KZ"/>
              </w:rPr>
            </w:pPr>
            <w:r w:rsidRPr="00506284">
              <w:rPr>
                <w:lang w:val="kk-KZ"/>
              </w:rPr>
              <w:t>Тұрақты ашық ойықтардың пайызы</w:t>
            </w:r>
            <w:r w:rsidR="002D0F0C">
              <w:rPr>
                <w:lang w:val="kk-KZ"/>
              </w:rPr>
              <w:t>, %</w:t>
            </w:r>
          </w:p>
        </w:tc>
      </w:tr>
      <w:tr w:rsidR="00506284" w:rsidTr="00506284">
        <w:tc>
          <w:tcPr>
            <w:tcW w:w="94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  <w:tc>
          <w:tcPr>
            <w:tcW w:w="2243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570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3,6</w:t>
            </w:r>
          </w:p>
        </w:tc>
        <w:tc>
          <w:tcPr>
            <w:tcW w:w="171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</w:tc>
      </w:tr>
      <w:tr w:rsidR="00506284" w:rsidTr="00506284">
        <w:tc>
          <w:tcPr>
            <w:tcW w:w="94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2243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1570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19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5,0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3,2</w:t>
            </w:r>
          </w:p>
        </w:tc>
        <w:tc>
          <w:tcPr>
            <w:tcW w:w="171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  <w:tr w:rsidR="00506284" w:rsidTr="00506284">
        <w:tc>
          <w:tcPr>
            <w:tcW w:w="94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2243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</w:tc>
        <w:tc>
          <w:tcPr>
            <w:tcW w:w="1570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2,5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3,0</w:t>
            </w:r>
          </w:p>
        </w:tc>
        <w:tc>
          <w:tcPr>
            <w:tcW w:w="171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</w:tr>
      <w:tr w:rsidR="00506284" w:rsidTr="00506284">
        <w:tc>
          <w:tcPr>
            <w:tcW w:w="94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19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</w:tc>
        <w:tc>
          <w:tcPr>
            <w:tcW w:w="2243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</w:tc>
        <w:tc>
          <w:tcPr>
            <w:tcW w:w="1570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3,9</w:t>
            </w:r>
          </w:p>
        </w:tc>
        <w:tc>
          <w:tcPr>
            <w:tcW w:w="171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</w:t>
            </w:r>
          </w:p>
        </w:tc>
      </w:tr>
      <w:tr w:rsidR="00506284" w:rsidTr="00506284">
        <w:tc>
          <w:tcPr>
            <w:tcW w:w="94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</w:tc>
        <w:tc>
          <w:tcPr>
            <w:tcW w:w="2243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9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10</w:t>
            </w:r>
          </w:p>
        </w:tc>
        <w:tc>
          <w:tcPr>
            <w:tcW w:w="1570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4,0</w:t>
            </w:r>
          </w:p>
        </w:tc>
        <w:tc>
          <w:tcPr>
            <w:tcW w:w="171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</w:tc>
      </w:tr>
      <w:tr w:rsidR="00506284" w:rsidTr="00506284">
        <w:tc>
          <w:tcPr>
            <w:tcW w:w="94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29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30</w:t>
            </w:r>
          </w:p>
        </w:tc>
        <w:tc>
          <w:tcPr>
            <w:tcW w:w="2243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А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Б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В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11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14</w:t>
            </w:r>
          </w:p>
        </w:tc>
        <w:tc>
          <w:tcPr>
            <w:tcW w:w="1570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18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21</w:t>
            </w:r>
          </w:p>
        </w:tc>
        <w:tc>
          <w:tcPr>
            <w:tcW w:w="155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3,2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3,7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4,0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4,1</w:t>
            </w:r>
          </w:p>
        </w:tc>
        <w:tc>
          <w:tcPr>
            <w:tcW w:w="1714" w:type="dxa"/>
          </w:tcPr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3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6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5</w:t>
            </w:r>
          </w:p>
          <w:p w:rsidR="002D0F0C" w:rsidRDefault="002D0F0C" w:rsidP="00B312E2">
            <w:pPr>
              <w:jc w:val="center"/>
              <w:rPr>
                <w:lang w:val="kk-KZ"/>
              </w:rPr>
            </w:pPr>
            <w:r>
              <w:rPr>
                <w:lang w:val="kk-KZ"/>
              </w:rPr>
              <w:t>4</w:t>
            </w:r>
          </w:p>
        </w:tc>
      </w:tr>
    </w:tbl>
    <w:p w:rsidR="002D0F0C" w:rsidRPr="00B76080" w:rsidRDefault="002D0F0C" w:rsidP="002D0F0C">
      <w:pPr>
        <w:rPr>
          <w:lang w:val="kk-KZ"/>
        </w:rPr>
      </w:pPr>
    </w:p>
    <w:p w:rsidR="002D0F0C" w:rsidRPr="00F06555" w:rsidRDefault="002D0F0C" w:rsidP="00BC6253">
      <w:pPr>
        <w:jc w:val="both"/>
        <w:rPr>
          <w:lang w:val="kk-KZ"/>
        </w:rPr>
      </w:pPr>
    </w:p>
    <w:sectPr w:rsidR="002D0F0C" w:rsidRPr="00F065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719"/>
    <w:rsid w:val="0006087D"/>
    <w:rsid w:val="000D71D5"/>
    <w:rsid w:val="0011337A"/>
    <w:rsid w:val="001F70A7"/>
    <w:rsid w:val="002D0F0C"/>
    <w:rsid w:val="00320DF8"/>
    <w:rsid w:val="00362E6F"/>
    <w:rsid w:val="00392BFB"/>
    <w:rsid w:val="0044393B"/>
    <w:rsid w:val="0046309B"/>
    <w:rsid w:val="004F3F1C"/>
    <w:rsid w:val="00506284"/>
    <w:rsid w:val="005353CE"/>
    <w:rsid w:val="005C0BE4"/>
    <w:rsid w:val="005F034C"/>
    <w:rsid w:val="006509BE"/>
    <w:rsid w:val="0066610A"/>
    <w:rsid w:val="00703E47"/>
    <w:rsid w:val="00787A4D"/>
    <w:rsid w:val="00797181"/>
    <w:rsid w:val="00892719"/>
    <w:rsid w:val="008B54A6"/>
    <w:rsid w:val="00952256"/>
    <w:rsid w:val="009B14D8"/>
    <w:rsid w:val="009E7B22"/>
    <w:rsid w:val="009F5381"/>
    <w:rsid w:val="00A21DB8"/>
    <w:rsid w:val="00A83499"/>
    <w:rsid w:val="00AB7529"/>
    <w:rsid w:val="00B0184A"/>
    <w:rsid w:val="00BC6253"/>
    <w:rsid w:val="00BD77C2"/>
    <w:rsid w:val="00BE083D"/>
    <w:rsid w:val="00CC6886"/>
    <w:rsid w:val="00DB384B"/>
    <w:rsid w:val="00DD77E8"/>
    <w:rsid w:val="00E8643B"/>
    <w:rsid w:val="00F0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2B1FA"/>
  <w15:chartTrackingRefBased/>
  <w15:docId w15:val="{631F3045-BE1A-4DC6-BDC9-9890E1F22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liases w:val="111"/>
    <w:qFormat/>
    <w:rsid w:val="00BD77C2"/>
    <w:pPr>
      <w:spacing w:after="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08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6">
    <w:name w:val="Знак Знак6"/>
    <w:basedOn w:val="a"/>
    <w:autoRedefine/>
    <w:rsid w:val="005F034C"/>
    <w:pPr>
      <w:spacing w:after="160" w:line="240" w:lineRule="exact"/>
      <w:jc w:val="both"/>
    </w:pPr>
    <w:rPr>
      <w:rFonts w:eastAsia="Times New Roman" w:cs="Times New Roman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4F58F3-3D89-4A44-B5F7-0323050B9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748</Words>
  <Characters>4267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8</cp:revision>
  <dcterms:created xsi:type="dcterms:W3CDTF">2019-09-20T04:13:00Z</dcterms:created>
  <dcterms:modified xsi:type="dcterms:W3CDTF">2019-09-28T17:20:00Z</dcterms:modified>
</cp:coreProperties>
</file>